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BC4B"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color w:val="FF0000"/>
          <w:sz w:val="28"/>
          <w:szCs w:val="28"/>
          <w:lang w:eastAsia="en-IN"/>
        </w:rPr>
        <w:t xml:space="preserve">ACTIVITY </w:t>
      </w:r>
      <w:proofErr w:type="gramStart"/>
      <w:r w:rsidRPr="00A5545B">
        <w:rPr>
          <w:rFonts w:ascii="Calibri" w:eastAsia="Times New Roman" w:hAnsi="Calibri" w:cs="Calibri"/>
          <w:b/>
          <w:bCs/>
          <w:color w:val="FF0000"/>
          <w:sz w:val="28"/>
          <w:szCs w:val="28"/>
          <w:lang w:eastAsia="en-IN"/>
        </w:rPr>
        <w:t>1 :</w:t>
      </w:r>
      <w:proofErr w:type="gramEnd"/>
    </w:p>
    <w:p w14:paraId="23755B72"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color w:val="000000"/>
          <w:sz w:val="28"/>
          <w:szCs w:val="28"/>
          <w:lang w:eastAsia="en-IN"/>
        </w:rPr>
        <w:t xml:space="preserve">TITLE OF THE </w:t>
      </w:r>
      <w:proofErr w:type="gramStart"/>
      <w:r w:rsidRPr="00A5545B">
        <w:rPr>
          <w:rFonts w:ascii="Calibri" w:eastAsia="Times New Roman" w:hAnsi="Calibri" w:cs="Calibri"/>
          <w:b/>
          <w:bCs/>
          <w:color w:val="000000"/>
          <w:sz w:val="28"/>
          <w:szCs w:val="28"/>
          <w:lang w:eastAsia="en-IN"/>
        </w:rPr>
        <w:t>ACTIVITY :</w:t>
      </w:r>
      <w:proofErr w:type="gramEnd"/>
      <w:r w:rsidRPr="00A5545B">
        <w:rPr>
          <w:rFonts w:ascii="Calibri" w:eastAsia="Times New Roman" w:hAnsi="Calibri" w:cs="Calibri"/>
          <w:b/>
          <w:bCs/>
          <w:color w:val="000000"/>
          <w:sz w:val="28"/>
          <w:szCs w:val="28"/>
          <w:lang w:eastAsia="en-IN"/>
        </w:rPr>
        <w:t xml:space="preserve"> DISTRIBUTION OF STATIONERY ITEMS.</w:t>
      </w:r>
    </w:p>
    <w:tbl>
      <w:tblPr>
        <w:tblW w:w="0" w:type="auto"/>
        <w:tblCellMar>
          <w:top w:w="15" w:type="dxa"/>
          <w:left w:w="15" w:type="dxa"/>
          <w:bottom w:w="15" w:type="dxa"/>
          <w:right w:w="15" w:type="dxa"/>
        </w:tblCellMar>
        <w:tblLook w:val="04A0" w:firstRow="1" w:lastRow="0" w:firstColumn="1" w:lastColumn="0" w:noHBand="0" w:noVBand="1"/>
      </w:tblPr>
      <w:tblGrid>
        <w:gridCol w:w="2425"/>
        <w:gridCol w:w="5133"/>
      </w:tblGrid>
      <w:tr w:rsidR="00A5545B" w:rsidRPr="00A5545B" w14:paraId="1F9B665A" w14:textId="77777777" w:rsidTr="00A5545B">
        <w:trPr>
          <w:trHeight w:val="4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1E1DA"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Panchayat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2664D"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proofErr w:type="spellStart"/>
            <w:r w:rsidRPr="00A5545B">
              <w:rPr>
                <w:rFonts w:ascii="Calibri" w:eastAsia="Times New Roman" w:hAnsi="Calibri" w:cs="Calibri"/>
                <w:color w:val="000000"/>
                <w:lang w:eastAsia="en-IN"/>
              </w:rPr>
              <w:t>Kuzhuppilly</w:t>
            </w:r>
            <w:proofErr w:type="spellEnd"/>
          </w:p>
        </w:tc>
      </w:tr>
      <w:tr w:rsidR="00A5545B" w:rsidRPr="00A5545B" w14:paraId="7AF505A3" w14:textId="77777777" w:rsidTr="00A5545B">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23E06"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Type of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22FE9"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Distribution of Stationery items </w:t>
            </w:r>
          </w:p>
        </w:tc>
      </w:tr>
      <w:tr w:rsidR="00A5545B" w:rsidRPr="00A5545B" w14:paraId="4E6C97B0" w14:textId="77777777" w:rsidTr="00A5545B">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63222"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DF5D4"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14/06/2022</w:t>
            </w:r>
          </w:p>
        </w:tc>
      </w:tr>
      <w:tr w:rsidR="00A5545B" w:rsidRPr="00A5545B" w14:paraId="59324CC6" w14:textId="77777777" w:rsidTr="00A5545B">
        <w:trPr>
          <w:trHeight w:val="6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41454"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Venue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CA8BE"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proofErr w:type="spellStart"/>
            <w:r w:rsidRPr="00A5545B">
              <w:rPr>
                <w:rFonts w:ascii="Calibri" w:eastAsia="Times New Roman" w:hAnsi="Calibri" w:cs="Calibri"/>
                <w:color w:val="000000"/>
                <w:lang w:eastAsia="en-IN"/>
              </w:rPr>
              <w:t>Pallathamkulangara</w:t>
            </w:r>
            <w:proofErr w:type="spellEnd"/>
            <w:r w:rsidRPr="00A5545B">
              <w:rPr>
                <w:rFonts w:ascii="Calibri" w:eastAsia="Times New Roman" w:hAnsi="Calibri" w:cs="Calibri"/>
                <w:color w:val="000000"/>
                <w:lang w:eastAsia="en-IN"/>
              </w:rPr>
              <w:t xml:space="preserve"> Bhagavathi </w:t>
            </w:r>
            <w:proofErr w:type="spellStart"/>
            <w:r w:rsidRPr="00A5545B">
              <w:rPr>
                <w:rFonts w:ascii="Calibri" w:eastAsia="Times New Roman" w:hAnsi="Calibri" w:cs="Calibri"/>
                <w:color w:val="000000"/>
                <w:lang w:eastAsia="en-IN"/>
              </w:rPr>
              <w:t>Devaswom</w:t>
            </w:r>
            <w:proofErr w:type="spellEnd"/>
            <w:r w:rsidRPr="00A5545B">
              <w:rPr>
                <w:rFonts w:ascii="Calibri" w:eastAsia="Times New Roman" w:hAnsi="Calibri" w:cs="Calibri"/>
                <w:color w:val="000000"/>
                <w:lang w:eastAsia="en-IN"/>
              </w:rPr>
              <w:t xml:space="preserve"> L.P. School.</w:t>
            </w:r>
          </w:p>
        </w:tc>
      </w:tr>
      <w:tr w:rsidR="00A5545B" w:rsidRPr="00A5545B" w14:paraId="3F41C3DF" w14:textId="77777777" w:rsidTr="00A5545B">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83A44"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No: of Teachers involved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049F3"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1</w:t>
            </w:r>
          </w:p>
        </w:tc>
      </w:tr>
      <w:tr w:rsidR="00A5545B" w:rsidRPr="00A5545B" w14:paraId="3C71AAFE" w14:textId="77777777" w:rsidTr="00A5545B">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41E9F"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No: of students involved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7A716"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7</w:t>
            </w:r>
          </w:p>
        </w:tc>
      </w:tr>
      <w:tr w:rsidR="00A5545B" w:rsidRPr="00A5545B" w14:paraId="0991815E" w14:textId="77777777" w:rsidTr="00A5545B">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9AE5C"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No: of Beneficiaries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2E254"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41</w:t>
            </w:r>
          </w:p>
        </w:tc>
      </w:tr>
    </w:tbl>
    <w:p w14:paraId="2E1CA640"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p>
    <w:p w14:paraId="1C22BA72"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 xml:space="preserve">Need of the </w:t>
      </w:r>
      <w:proofErr w:type="gramStart"/>
      <w:r w:rsidRPr="00A5545B">
        <w:rPr>
          <w:rFonts w:ascii="Calibri" w:eastAsia="Times New Roman" w:hAnsi="Calibri" w:cs="Calibri"/>
          <w:color w:val="000000"/>
          <w:lang w:eastAsia="en-IN"/>
        </w:rPr>
        <w:t>Activity  :</w:t>
      </w:r>
      <w:proofErr w:type="gramEnd"/>
      <w:r w:rsidRPr="00A5545B">
        <w:rPr>
          <w:rFonts w:ascii="Calibri" w:eastAsia="Times New Roman" w:hAnsi="Calibri" w:cs="Calibri"/>
          <w:color w:val="000000"/>
          <w:lang w:eastAsia="en-IN"/>
        </w:rPr>
        <w:t xml:space="preserve"> To provide the students with stationery items to help them in their learning process.</w:t>
      </w:r>
    </w:p>
    <w:p w14:paraId="7B576F0B"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 xml:space="preserve">Brief Description (Need/Impact/action/Picture (If </w:t>
      </w:r>
      <w:proofErr w:type="gramStart"/>
      <w:r w:rsidRPr="00A5545B">
        <w:rPr>
          <w:rFonts w:ascii="Calibri" w:eastAsia="Times New Roman" w:hAnsi="Calibri" w:cs="Calibri"/>
          <w:color w:val="000000"/>
          <w:lang w:eastAsia="en-IN"/>
        </w:rPr>
        <w:t>any)  :</w:t>
      </w:r>
      <w:proofErr w:type="gramEnd"/>
    </w:p>
    <w:p w14:paraId="644BEBB6"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On 14</w:t>
      </w:r>
      <w:r w:rsidRPr="00A5545B">
        <w:rPr>
          <w:rFonts w:ascii="Calibri" w:eastAsia="Times New Roman" w:hAnsi="Calibri" w:cs="Calibri"/>
          <w:color w:val="000000"/>
          <w:sz w:val="13"/>
          <w:szCs w:val="13"/>
          <w:vertAlign w:val="superscript"/>
          <w:lang w:eastAsia="en-IN"/>
        </w:rPr>
        <w:t>th</w:t>
      </w:r>
      <w:r w:rsidRPr="00A5545B">
        <w:rPr>
          <w:rFonts w:ascii="Calibri" w:eastAsia="Times New Roman" w:hAnsi="Calibri" w:cs="Calibri"/>
          <w:color w:val="000000"/>
          <w:lang w:eastAsia="en-IN"/>
        </w:rPr>
        <w:t xml:space="preserve"> June 2022, as a part of TROP activity of Department of Commerce Regular, Assistant Professor Elizabeth Rini K F, along with 7 students handed over 95 books, ….to the students of </w:t>
      </w:r>
      <w:proofErr w:type="spellStart"/>
      <w:r w:rsidRPr="00A5545B">
        <w:rPr>
          <w:rFonts w:ascii="Calibri" w:eastAsia="Times New Roman" w:hAnsi="Calibri" w:cs="Calibri"/>
          <w:color w:val="000000"/>
          <w:lang w:eastAsia="en-IN"/>
        </w:rPr>
        <w:t>Pallathamkulangara</w:t>
      </w:r>
      <w:proofErr w:type="spellEnd"/>
      <w:r w:rsidRPr="00A5545B">
        <w:rPr>
          <w:rFonts w:ascii="Calibri" w:eastAsia="Times New Roman" w:hAnsi="Calibri" w:cs="Calibri"/>
          <w:color w:val="000000"/>
          <w:lang w:eastAsia="en-IN"/>
        </w:rPr>
        <w:t xml:space="preserve"> Bhagavathi </w:t>
      </w:r>
      <w:proofErr w:type="spellStart"/>
      <w:r w:rsidRPr="00A5545B">
        <w:rPr>
          <w:rFonts w:ascii="Calibri" w:eastAsia="Times New Roman" w:hAnsi="Calibri" w:cs="Calibri"/>
          <w:color w:val="000000"/>
          <w:lang w:eastAsia="en-IN"/>
        </w:rPr>
        <w:t>Devaswom</w:t>
      </w:r>
      <w:proofErr w:type="spellEnd"/>
      <w:r w:rsidRPr="00A5545B">
        <w:rPr>
          <w:rFonts w:ascii="Calibri" w:eastAsia="Times New Roman" w:hAnsi="Calibri" w:cs="Calibri"/>
          <w:color w:val="000000"/>
          <w:lang w:eastAsia="en-IN"/>
        </w:rPr>
        <w:t xml:space="preserve"> L.P School of </w:t>
      </w:r>
      <w:proofErr w:type="spellStart"/>
      <w:r w:rsidRPr="00A5545B">
        <w:rPr>
          <w:rFonts w:ascii="Calibri" w:eastAsia="Times New Roman" w:hAnsi="Calibri" w:cs="Calibri"/>
          <w:color w:val="000000"/>
          <w:lang w:eastAsia="en-IN"/>
        </w:rPr>
        <w:t>Kuzhuppilly</w:t>
      </w:r>
      <w:proofErr w:type="spellEnd"/>
      <w:r w:rsidRPr="00A5545B">
        <w:rPr>
          <w:rFonts w:ascii="Calibri" w:eastAsia="Times New Roman" w:hAnsi="Calibri" w:cs="Calibri"/>
          <w:color w:val="000000"/>
          <w:lang w:eastAsia="en-IN"/>
        </w:rPr>
        <w:t xml:space="preserve"> Panchayath. These stationery items were distributed to 27 students present at the time of the function and the rest were distributed by the teachers of the respected school. Expenses of the same were met from the fund collected from B.com Regular students. The teachers and staffs of the school appreciated and showed their gratitude to the students and also to our department.</w:t>
      </w:r>
    </w:p>
    <w:p w14:paraId="4F9E828D"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color w:val="000000"/>
          <w:lang w:eastAsia="en-IN"/>
        </w:rPr>
        <w:t> </w:t>
      </w:r>
    </w:p>
    <w:p w14:paraId="0F034879" w14:textId="49CBF85C"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noProof/>
          <w:color w:val="000000"/>
          <w:bdr w:val="none" w:sz="0" w:space="0" w:color="auto" w:frame="1"/>
          <w:lang w:eastAsia="en-IN"/>
        </w:rPr>
        <w:drawing>
          <wp:inline distT="0" distB="0" distL="0" distR="0" wp14:anchorId="2E7E905A" wp14:editId="0B6C036C">
            <wp:extent cx="2712720" cy="1783080"/>
            <wp:effectExtent l="0" t="0" r="0" b="7620"/>
            <wp:docPr id="823291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2720" cy="1783080"/>
                    </a:xfrm>
                    <a:prstGeom prst="rect">
                      <a:avLst/>
                    </a:prstGeom>
                    <a:noFill/>
                    <a:ln>
                      <a:noFill/>
                    </a:ln>
                  </pic:spPr>
                </pic:pic>
              </a:graphicData>
            </a:graphic>
          </wp:inline>
        </w:drawing>
      </w:r>
      <w:r w:rsidRPr="00A5545B">
        <w:rPr>
          <w:rFonts w:ascii="Calibri" w:eastAsia="Times New Roman" w:hAnsi="Calibri" w:cs="Calibri"/>
          <w:b/>
          <w:bCs/>
          <w:color w:val="000000"/>
          <w:lang w:eastAsia="en-IN"/>
        </w:rPr>
        <w:t xml:space="preserve"> </w:t>
      </w:r>
      <w:r w:rsidRPr="00A5545B">
        <w:rPr>
          <w:rFonts w:ascii="Calibri" w:eastAsia="Times New Roman" w:hAnsi="Calibri" w:cs="Calibri"/>
          <w:b/>
          <w:bCs/>
          <w:noProof/>
          <w:color w:val="000000"/>
          <w:bdr w:val="none" w:sz="0" w:space="0" w:color="auto" w:frame="1"/>
          <w:lang w:eastAsia="en-IN"/>
        </w:rPr>
        <w:drawing>
          <wp:inline distT="0" distB="0" distL="0" distR="0" wp14:anchorId="48749A19" wp14:editId="091C4CA1">
            <wp:extent cx="2842260" cy="1790700"/>
            <wp:effectExtent l="0" t="0" r="0" b="0"/>
            <wp:docPr id="1478610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2260" cy="1790700"/>
                    </a:xfrm>
                    <a:prstGeom prst="rect">
                      <a:avLst/>
                    </a:prstGeom>
                    <a:noFill/>
                    <a:ln>
                      <a:noFill/>
                    </a:ln>
                  </pic:spPr>
                </pic:pic>
              </a:graphicData>
            </a:graphic>
          </wp:inline>
        </w:drawing>
      </w:r>
    </w:p>
    <w:p w14:paraId="0BFFF6FE" w14:textId="1A74C5CE"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noProof/>
          <w:color w:val="000000"/>
          <w:bdr w:val="none" w:sz="0" w:space="0" w:color="auto" w:frame="1"/>
          <w:lang w:eastAsia="en-IN"/>
        </w:rPr>
        <w:lastRenderedPageBreak/>
        <w:drawing>
          <wp:inline distT="0" distB="0" distL="0" distR="0" wp14:anchorId="3C487CE9" wp14:editId="1761B54B">
            <wp:extent cx="5730240" cy="2057400"/>
            <wp:effectExtent l="0" t="0" r="3810" b="0"/>
            <wp:docPr id="1924560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2057400"/>
                    </a:xfrm>
                    <a:prstGeom prst="rect">
                      <a:avLst/>
                    </a:prstGeom>
                    <a:noFill/>
                    <a:ln>
                      <a:noFill/>
                    </a:ln>
                  </pic:spPr>
                </pic:pic>
              </a:graphicData>
            </a:graphic>
          </wp:inline>
        </w:drawing>
      </w:r>
    </w:p>
    <w:p w14:paraId="75B3281D" w14:textId="77777777" w:rsidR="00A5545B" w:rsidRPr="00A5545B" w:rsidRDefault="00A5545B" w:rsidP="00A5545B">
      <w:pPr>
        <w:spacing w:after="240" w:line="240" w:lineRule="auto"/>
        <w:rPr>
          <w:rFonts w:ascii="Times New Roman" w:eastAsia="Times New Roman" w:hAnsi="Times New Roman" w:cs="Times New Roman"/>
          <w:sz w:val="24"/>
          <w:szCs w:val="24"/>
          <w:lang w:eastAsia="en-IN"/>
        </w:rPr>
      </w:pPr>
    </w:p>
    <w:p w14:paraId="7516E96D" w14:textId="5130D93C"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noProof/>
          <w:color w:val="000000"/>
          <w:bdr w:val="none" w:sz="0" w:space="0" w:color="auto" w:frame="1"/>
          <w:lang w:eastAsia="en-IN"/>
        </w:rPr>
        <w:drawing>
          <wp:inline distT="0" distB="0" distL="0" distR="0" wp14:anchorId="43ECC997" wp14:editId="7E20F3AB">
            <wp:extent cx="5676900" cy="2171700"/>
            <wp:effectExtent l="0" t="0" r="0" b="0"/>
            <wp:docPr id="1297167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2171700"/>
                    </a:xfrm>
                    <a:prstGeom prst="rect">
                      <a:avLst/>
                    </a:prstGeom>
                    <a:noFill/>
                    <a:ln>
                      <a:noFill/>
                    </a:ln>
                  </pic:spPr>
                </pic:pic>
              </a:graphicData>
            </a:graphic>
          </wp:inline>
        </w:drawing>
      </w:r>
    </w:p>
    <w:p w14:paraId="0B05F569" w14:textId="6E6B1441"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b/>
          <w:bCs/>
          <w:noProof/>
          <w:color w:val="000000"/>
          <w:bdr w:val="none" w:sz="0" w:space="0" w:color="auto" w:frame="1"/>
          <w:lang w:eastAsia="en-IN"/>
        </w:rPr>
        <w:drawing>
          <wp:inline distT="0" distB="0" distL="0" distR="0" wp14:anchorId="6DFE829D" wp14:editId="4140CFA7">
            <wp:extent cx="5730240" cy="2461260"/>
            <wp:effectExtent l="0" t="0" r="3810" b="0"/>
            <wp:docPr id="27743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2461260"/>
                    </a:xfrm>
                    <a:prstGeom prst="rect">
                      <a:avLst/>
                    </a:prstGeom>
                    <a:noFill/>
                    <a:ln>
                      <a:noFill/>
                    </a:ln>
                  </pic:spPr>
                </pic:pic>
              </a:graphicData>
            </a:graphic>
          </wp:inline>
        </w:drawing>
      </w:r>
    </w:p>
    <w:p w14:paraId="7EA46587" w14:textId="77777777" w:rsidR="00A5545B" w:rsidRPr="00A5545B" w:rsidRDefault="00A5545B" w:rsidP="00A5545B">
      <w:pPr>
        <w:spacing w:after="0" w:line="240" w:lineRule="auto"/>
        <w:rPr>
          <w:rFonts w:ascii="Times New Roman" w:eastAsia="Times New Roman" w:hAnsi="Times New Roman" w:cs="Times New Roman"/>
          <w:sz w:val="24"/>
          <w:szCs w:val="24"/>
          <w:lang w:eastAsia="en-IN"/>
        </w:rPr>
      </w:pPr>
    </w:p>
    <w:p w14:paraId="03D7E894"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proofErr w:type="gramStart"/>
      <w:r w:rsidRPr="00A5545B">
        <w:rPr>
          <w:rFonts w:ascii="Calibri" w:eastAsia="Times New Roman" w:hAnsi="Calibri" w:cs="Calibri"/>
          <w:b/>
          <w:bCs/>
          <w:color w:val="000000"/>
          <w:sz w:val="28"/>
          <w:szCs w:val="28"/>
          <w:lang w:eastAsia="en-IN"/>
        </w:rPr>
        <w:t>Outcome :</w:t>
      </w:r>
      <w:proofErr w:type="gramEnd"/>
      <w:r w:rsidRPr="00A5545B">
        <w:rPr>
          <w:rFonts w:ascii="Calibri" w:eastAsia="Times New Roman" w:hAnsi="Calibri" w:cs="Calibri"/>
          <w:b/>
          <w:bCs/>
          <w:color w:val="000000"/>
          <w:sz w:val="28"/>
          <w:szCs w:val="28"/>
          <w:lang w:eastAsia="en-IN"/>
        </w:rPr>
        <w:t> </w:t>
      </w:r>
    </w:p>
    <w:p w14:paraId="0D02250C" w14:textId="77777777" w:rsidR="00A5545B" w:rsidRPr="00A5545B" w:rsidRDefault="00A5545B" w:rsidP="00A5545B">
      <w:pPr>
        <w:spacing w:line="240" w:lineRule="auto"/>
        <w:rPr>
          <w:rFonts w:ascii="Times New Roman" w:eastAsia="Times New Roman" w:hAnsi="Times New Roman" w:cs="Times New Roman"/>
          <w:sz w:val="24"/>
          <w:szCs w:val="24"/>
          <w:lang w:eastAsia="en-IN"/>
        </w:rPr>
      </w:pPr>
      <w:r w:rsidRPr="00A5545B">
        <w:rPr>
          <w:rFonts w:ascii="Calibri" w:eastAsia="Times New Roman" w:hAnsi="Calibri" w:cs="Calibri"/>
          <w:color w:val="000000"/>
          <w:lang w:eastAsia="en-IN"/>
        </w:rPr>
        <w:t>The students are equipped with the basic requirements involved in learning.</w:t>
      </w:r>
    </w:p>
    <w:p w14:paraId="5FA2D437" w14:textId="77777777" w:rsidR="00644BED" w:rsidRDefault="00644BED"/>
    <w:p w14:paraId="1BC441CB" w14:textId="77777777" w:rsidR="00A5545B" w:rsidRDefault="00A5545B"/>
    <w:p w14:paraId="51F1B6AF" w14:textId="77777777" w:rsidR="00A5545B" w:rsidRDefault="00A5545B"/>
    <w:p w14:paraId="560BC4BB" w14:textId="77777777" w:rsidR="00A5545B" w:rsidRDefault="00A5545B" w:rsidP="00242C74">
      <w:pPr>
        <w:spacing w:after="0" w:line="240" w:lineRule="auto"/>
        <w:jc w:val="both"/>
        <w:rPr>
          <w:rFonts w:ascii="Times New Roman" w:eastAsia="Times New Roman" w:hAnsi="Times New Roman" w:cs="Times New Roman"/>
          <w:b/>
          <w:bCs/>
          <w:color w:val="EE220C"/>
          <w:sz w:val="24"/>
          <w:szCs w:val="24"/>
          <w:lang w:eastAsia="en-IN"/>
        </w:rPr>
      </w:pPr>
      <w:r w:rsidRPr="00A5545B">
        <w:rPr>
          <w:rFonts w:ascii="Times New Roman" w:eastAsia="Times New Roman" w:hAnsi="Times New Roman" w:cs="Times New Roman"/>
          <w:b/>
          <w:bCs/>
          <w:color w:val="EE220C"/>
          <w:sz w:val="24"/>
          <w:szCs w:val="24"/>
          <w:lang w:eastAsia="en-IN"/>
        </w:rPr>
        <w:lastRenderedPageBreak/>
        <w:t>ACTIVITY 2: </w:t>
      </w:r>
    </w:p>
    <w:p w14:paraId="6BAA66EE" w14:textId="77777777" w:rsidR="00242C74" w:rsidRPr="00A5545B" w:rsidRDefault="00242C74" w:rsidP="00242C74">
      <w:pPr>
        <w:spacing w:after="0" w:line="240" w:lineRule="auto"/>
        <w:jc w:val="both"/>
        <w:rPr>
          <w:rFonts w:ascii="Times New Roman" w:eastAsia="Times New Roman" w:hAnsi="Times New Roman" w:cs="Times New Roman"/>
          <w:sz w:val="24"/>
          <w:szCs w:val="24"/>
          <w:lang w:eastAsia="en-IN"/>
        </w:rPr>
      </w:pPr>
    </w:p>
    <w:p w14:paraId="1C871247" w14:textId="3AED8D2B" w:rsidR="00A5545B" w:rsidRPr="00A5545B" w:rsidRDefault="00A5545B" w:rsidP="00242C74">
      <w:pPr>
        <w:spacing w:after="0" w:line="240" w:lineRule="auto"/>
        <w:ind w:right="11" w:firstLine="3"/>
        <w:rPr>
          <w:rFonts w:ascii="Times New Roman" w:eastAsia="Times New Roman" w:hAnsi="Times New Roman" w:cs="Times New Roman"/>
          <w:sz w:val="24"/>
          <w:szCs w:val="24"/>
          <w:lang w:eastAsia="en-IN"/>
        </w:rPr>
      </w:pPr>
      <w:r w:rsidRPr="00A5545B">
        <w:rPr>
          <w:rFonts w:ascii="Times New Roman" w:eastAsia="Times New Roman" w:hAnsi="Times New Roman" w:cs="Times New Roman"/>
          <w:b/>
          <w:bCs/>
          <w:color w:val="000000"/>
          <w:sz w:val="24"/>
          <w:szCs w:val="24"/>
          <w:lang w:eastAsia="en-IN"/>
        </w:rPr>
        <w:t xml:space="preserve">TITLE OF THE </w:t>
      </w:r>
      <w:proofErr w:type="gramStart"/>
      <w:r w:rsidRPr="00A5545B">
        <w:rPr>
          <w:rFonts w:ascii="Times New Roman" w:eastAsia="Times New Roman" w:hAnsi="Times New Roman" w:cs="Times New Roman"/>
          <w:b/>
          <w:bCs/>
          <w:color w:val="000000"/>
          <w:sz w:val="24"/>
          <w:szCs w:val="24"/>
          <w:lang w:eastAsia="en-IN"/>
        </w:rPr>
        <w:t>ACTIVITY :</w:t>
      </w:r>
      <w:proofErr w:type="gramEnd"/>
      <w:r w:rsidRPr="00A5545B">
        <w:rPr>
          <w:rFonts w:ascii="Times New Roman" w:eastAsia="Times New Roman" w:hAnsi="Times New Roman" w:cs="Times New Roman"/>
          <w:b/>
          <w:bCs/>
          <w:color w:val="000000"/>
          <w:sz w:val="24"/>
          <w:szCs w:val="24"/>
          <w:lang w:eastAsia="en-IN"/>
        </w:rPr>
        <w:t xml:space="preserve"> TEACHING STUDENTS </w:t>
      </w:r>
      <w:r w:rsidR="00242C74">
        <w:rPr>
          <w:rFonts w:ascii="Times New Roman" w:eastAsia="Times New Roman" w:hAnsi="Times New Roman" w:cs="Times New Roman"/>
          <w:b/>
          <w:bCs/>
          <w:color w:val="000000"/>
          <w:sz w:val="24"/>
          <w:szCs w:val="24"/>
          <w:lang w:eastAsia="en-IN"/>
        </w:rPr>
        <w:t>MA</w:t>
      </w:r>
      <w:r w:rsidRPr="00A5545B">
        <w:rPr>
          <w:rFonts w:ascii="Times New Roman" w:eastAsia="Times New Roman" w:hAnsi="Times New Roman" w:cs="Times New Roman"/>
          <w:b/>
          <w:bCs/>
          <w:color w:val="000000"/>
          <w:sz w:val="24"/>
          <w:szCs w:val="24"/>
          <w:lang w:eastAsia="en-IN"/>
        </w:rPr>
        <w:t>NNERS,ENGLISH</w:t>
      </w:r>
      <w:r w:rsidR="00242C74">
        <w:rPr>
          <w:rFonts w:ascii="Times New Roman" w:eastAsia="Times New Roman" w:hAnsi="Times New Roman" w:cs="Times New Roman"/>
          <w:b/>
          <w:bCs/>
          <w:color w:val="000000"/>
          <w:sz w:val="24"/>
          <w:szCs w:val="24"/>
          <w:lang w:eastAsia="en-IN"/>
        </w:rPr>
        <w:t xml:space="preserve"> </w:t>
      </w:r>
      <w:r w:rsidRPr="00A5545B">
        <w:rPr>
          <w:rFonts w:ascii="Times New Roman" w:eastAsia="Times New Roman" w:hAnsi="Times New Roman" w:cs="Times New Roman"/>
          <w:b/>
          <w:bCs/>
          <w:color w:val="000000"/>
          <w:sz w:val="24"/>
          <w:szCs w:val="24"/>
          <w:lang w:eastAsia="en-IN"/>
        </w:rPr>
        <w:t xml:space="preserve"> AND  USEFUL TECHNIQUES FOR DRAWING </w:t>
      </w:r>
    </w:p>
    <w:tbl>
      <w:tblPr>
        <w:tblW w:w="0" w:type="auto"/>
        <w:tblCellMar>
          <w:top w:w="15" w:type="dxa"/>
          <w:left w:w="15" w:type="dxa"/>
          <w:bottom w:w="15" w:type="dxa"/>
          <w:right w:w="15" w:type="dxa"/>
        </w:tblCellMar>
        <w:tblLook w:val="04A0" w:firstRow="1" w:lastRow="0" w:firstColumn="1" w:lastColumn="0" w:noHBand="0" w:noVBand="1"/>
      </w:tblPr>
      <w:tblGrid>
        <w:gridCol w:w="2794"/>
        <w:gridCol w:w="5883"/>
      </w:tblGrid>
      <w:tr w:rsidR="00A5545B" w:rsidRPr="00A5545B" w14:paraId="3E7F0A6A"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4E731" w14:textId="77777777" w:rsidR="00A5545B" w:rsidRPr="00A5545B" w:rsidRDefault="00A5545B" w:rsidP="00A5545B">
            <w:pPr>
              <w:spacing w:after="0" w:line="240" w:lineRule="auto"/>
              <w:ind w:left="95"/>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Panchayat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5FB85" w14:textId="77777777" w:rsidR="00A5545B" w:rsidRPr="00A5545B" w:rsidRDefault="00A5545B" w:rsidP="00A5545B">
            <w:pPr>
              <w:spacing w:after="0" w:line="240" w:lineRule="auto"/>
              <w:ind w:left="95"/>
              <w:rPr>
                <w:rFonts w:ascii="Times New Roman" w:eastAsia="Times New Roman" w:hAnsi="Times New Roman" w:cs="Times New Roman"/>
                <w:sz w:val="24"/>
                <w:szCs w:val="24"/>
                <w:lang w:eastAsia="en-IN"/>
              </w:rPr>
            </w:pPr>
            <w:proofErr w:type="spellStart"/>
            <w:r w:rsidRPr="00A5545B">
              <w:rPr>
                <w:rFonts w:ascii="Times New Roman" w:eastAsia="Times New Roman" w:hAnsi="Times New Roman" w:cs="Times New Roman"/>
                <w:color w:val="000000"/>
                <w:sz w:val="24"/>
                <w:szCs w:val="24"/>
                <w:lang w:eastAsia="en-IN"/>
              </w:rPr>
              <w:t>Kuzhuppilly</w:t>
            </w:r>
            <w:proofErr w:type="spellEnd"/>
            <w:r w:rsidRPr="00A5545B">
              <w:rPr>
                <w:rFonts w:ascii="Times New Roman" w:eastAsia="Times New Roman" w:hAnsi="Times New Roman" w:cs="Times New Roman"/>
                <w:color w:val="000000"/>
                <w:sz w:val="24"/>
                <w:szCs w:val="24"/>
                <w:lang w:eastAsia="en-IN"/>
              </w:rPr>
              <w:t> </w:t>
            </w:r>
          </w:p>
        </w:tc>
      </w:tr>
      <w:tr w:rsidR="00A5545B" w:rsidRPr="00A5545B" w14:paraId="2553D37F"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F49F8" w14:textId="77777777" w:rsidR="00A5545B" w:rsidRPr="00A5545B" w:rsidRDefault="00A5545B" w:rsidP="00A5545B">
            <w:pPr>
              <w:spacing w:after="0" w:line="240" w:lineRule="auto"/>
              <w:ind w:left="9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Type of Activity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712F" w14:textId="77777777" w:rsidR="00A5545B" w:rsidRPr="00A5545B" w:rsidRDefault="00A5545B" w:rsidP="00A5545B">
            <w:pPr>
              <w:spacing w:after="0" w:line="240" w:lineRule="auto"/>
              <w:ind w:left="9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Teaching students</w:t>
            </w:r>
          </w:p>
        </w:tc>
      </w:tr>
      <w:tr w:rsidR="00A5545B" w:rsidRPr="00A5545B" w14:paraId="46A692D9"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56430" w14:textId="77777777" w:rsidR="00A5545B" w:rsidRPr="00A5545B" w:rsidRDefault="00A5545B" w:rsidP="00A5545B">
            <w:pPr>
              <w:spacing w:after="0" w:line="240" w:lineRule="auto"/>
              <w:ind w:left="95"/>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14FFE" w14:textId="77777777" w:rsidR="00A5545B" w:rsidRPr="00A5545B" w:rsidRDefault="00A5545B" w:rsidP="00A5545B">
            <w:pPr>
              <w:spacing w:after="0" w:line="240" w:lineRule="auto"/>
              <w:ind w:left="96"/>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21/07/2022</w:t>
            </w:r>
          </w:p>
        </w:tc>
      </w:tr>
      <w:tr w:rsidR="00A5545B" w:rsidRPr="00A5545B" w14:paraId="793D0962" w14:textId="77777777" w:rsidTr="00A5545B">
        <w:trPr>
          <w:trHeight w:val="7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C64EC" w14:textId="77777777" w:rsidR="00A5545B" w:rsidRPr="00A5545B" w:rsidRDefault="00A5545B" w:rsidP="00A5545B">
            <w:pPr>
              <w:spacing w:after="0" w:line="240" w:lineRule="auto"/>
              <w:ind w:left="93"/>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Venue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A6A0" w14:textId="77777777" w:rsidR="00A5545B" w:rsidRPr="00A5545B" w:rsidRDefault="00A5545B" w:rsidP="00A5545B">
            <w:pPr>
              <w:spacing w:after="0" w:line="240" w:lineRule="auto"/>
              <w:ind w:left="95" w:right="33" w:hanging="11"/>
              <w:rPr>
                <w:rFonts w:ascii="Times New Roman" w:eastAsia="Times New Roman" w:hAnsi="Times New Roman" w:cs="Times New Roman"/>
                <w:sz w:val="24"/>
                <w:szCs w:val="24"/>
                <w:lang w:eastAsia="en-IN"/>
              </w:rPr>
            </w:pPr>
            <w:proofErr w:type="spellStart"/>
            <w:r w:rsidRPr="00A5545B">
              <w:rPr>
                <w:rFonts w:ascii="Times New Roman" w:eastAsia="Times New Roman" w:hAnsi="Times New Roman" w:cs="Times New Roman"/>
                <w:color w:val="000000"/>
                <w:sz w:val="24"/>
                <w:szCs w:val="24"/>
                <w:lang w:eastAsia="en-IN"/>
              </w:rPr>
              <w:t>Pallathamkulangara</w:t>
            </w:r>
            <w:proofErr w:type="spellEnd"/>
            <w:r w:rsidRPr="00A5545B">
              <w:rPr>
                <w:rFonts w:ascii="Times New Roman" w:eastAsia="Times New Roman" w:hAnsi="Times New Roman" w:cs="Times New Roman"/>
                <w:color w:val="000000"/>
                <w:sz w:val="24"/>
                <w:szCs w:val="24"/>
                <w:lang w:eastAsia="en-IN"/>
              </w:rPr>
              <w:t xml:space="preserve"> Bhagavathi </w:t>
            </w:r>
            <w:proofErr w:type="spellStart"/>
            <w:r w:rsidRPr="00A5545B">
              <w:rPr>
                <w:rFonts w:ascii="Times New Roman" w:eastAsia="Times New Roman" w:hAnsi="Times New Roman" w:cs="Times New Roman"/>
                <w:color w:val="000000"/>
                <w:sz w:val="24"/>
                <w:szCs w:val="24"/>
                <w:lang w:eastAsia="en-IN"/>
              </w:rPr>
              <w:t>Devaswom</w:t>
            </w:r>
            <w:proofErr w:type="spellEnd"/>
            <w:r w:rsidRPr="00A5545B">
              <w:rPr>
                <w:rFonts w:ascii="Times New Roman" w:eastAsia="Times New Roman" w:hAnsi="Times New Roman" w:cs="Times New Roman"/>
                <w:color w:val="000000"/>
                <w:sz w:val="24"/>
                <w:szCs w:val="24"/>
                <w:lang w:eastAsia="en-IN"/>
              </w:rPr>
              <w:t xml:space="preserve"> L.P.  School. </w:t>
            </w:r>
          </w:p>
        </w:tc>
      </w:tr>
      <w:tr w:rsidR="00A5545B" w:rsidRPr="00A5545B" w14:paraId="4FBBDAA8"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DFCD2" w14:textId="77777777" w:rsidR="00A5545B" w:rsidRPr="00A5545B" w:rsidRDefault="00A5545B" w:rsidP="00A5545B">
            <w:pPr>
              <w:spacing w:after="0" w:line="240" w:lineRule="auto"/>
              <w:ind w:left="8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No: of Teachers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8E6D3" w14:textId="77777777" w:rsidR="00A5545B" w:rsidRPr="00A5545B" w:rsidRDefault="00A5545B" w:rsidP="00A5545B">
            <w:pPr>
              <w:spacing w:after="0" w:line="240" w:lineRule="auto"/>
              <w:ind w:left="119"/>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1</w:t>
            </w:r>
          </w:p>
        </w:tc>
      </w:tr>
      <w:tr w:rsidR="00A5545B" w:rsidRPr="00A5545B" w14:paraId="02628572"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04D19" w14:textId="77777777" w:rsidR="00A5545B" w:rsidRPr="00A5545B" w:rsidRDefault="00A5545B" w:rsidP="00A5545B">
            <w:pPr>
              <w:spacing w:after="0" w:line="240" w:lineRule="auto"/>
              <w:ind w:left="8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No: of students involved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AB1C5" w14:textId="77777777" w:rsidR="00A5545B" w:rsidRPr="00A5545B" w:rsidRDefault="00A5545B" w:rsidP="00A5545B">
            <w:pPr>
              <w:spacing w:after="0" w:line="240" w:lineRule="auto"/>
              <w:ind w:left="102"/>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5</w:t>
            </w:r>
          </w:p>
        </w:tc>
      </w:tr>
      <w:tr w:rsidR="00A5545B" w:rsidRPr="00A5545B" w14:paraId="3F810732" w14:textId="77777777" w:rsidTr="00A5545B">
        <w:trPr>
          <w:trHeight w:val="4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626B5" w14:textId="77777777" w:rsidR="00A5545B" w:rsidRPr="00A5545B" w:rsidRDefault="00A5545B" w:rsidP="00A5545B">
            <w:pPr>
              <w:spacing w:after="0" w:line="240" w:lineRule="auto"/>
              <w:ind w:left="8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No: of Beneficiaries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79B63" w14:textId="77777777" w:rsidR="00A5545B" w:rsidRPr="00A5545B" w:rsidRDefault="00A5545B" w:rsidP="00A5545B">
            <w:pPr>
              <w:spacing w:after="0" w:line="240" w:lineRule="auto"/>
              <w:ind w:left="96"/>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22</w:t>
            </w:r>
          </w:p>
        </w:tc>
      </w:tr>
    </w:tbl>
    <w:p w14:paraId="53FDE806" w14:textId="77777777" w:rsidR="00A5545B" w:rsidRPr="00A5545B" w:rsidRDefault="00A5545B" w:rsidP="00A5545B">
      <w:pPr>
        <w:spacing w:after="240" w:line="240" w:lineRule="auto"/>
        <w:rPr>
          <w:rFonts w:ascii="Times New Roman" w:eastAsia="Times New Roman" w:hAnsi="Times New Roman" w:cs="Times New Roman"/>
          <w:sz w:val="24"/>
          <w:szCs w:val="24"/>
          <w:lang w:eastAsia="en-IN"/>
        </w:rPr>
      </w:pPr>
    </w:p>
    <w:p w14:paraId="4EBB065F" w14:textId="77777777" w:rsidR="00A5545B" w:rsidRPr="00A5545B" w:rsidRDefault="00A5545B" w:rsidP="00242C74">
      <w:pPr>
        <w:spacing w:after="0" w:line="240" w:lineRule="auto"/>
        <w:ind w:right="1011" w:hanging="8"/>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 xml:space="preserve">Need of the Activity: To have an interactive session with students by teaching them basic </w:t>
      </w:r>
      <w:proofErr w:type="gramStart"/>
      <w:r w:rsidRPr="00A5545B">
        <w:rPr>
          <w:rFonts w:ascii="Times New Roman" w:eastAsia="Times New Roman" w:hAnsi="Times New Roman" w:cs="Times New Roman"/>
          <w:color w:val="000000"/>
          <w:sz w:val="24"/>
          <w:szCs w:val="24"/>
          <w:lang w:eastAsia="en-IN"/>
        </w:rPr>
        <w:t>manners,  English</w:t>
      </w:r>
      <w:proofErr w:type="gramEnd"/>
      <w:r w:rsidRPr="00A5545B">
        <w:rPr>
          <w:rFonts w:ascii="Times New Roman" w:eastAsia="Times New Roman" w:hAnsi="Times New Roman" w:cs="Times New Roman"/>
          <w:color w:val="000000"/>
          <w:sz w:val="24"/>
          <w:szCs w:val="24"/>
          <w:lang w:eastAsia="en-IN"/>
        </w:rPr>
        <w:t xml:space="preserve"> rhymes and drawing. </w:t>
      </w:r>
    </w:p>
    <w:p w14:paraId="77F03C55" w14:textId="77777777" w:rsidR="00A5545B" w:rsidRPr="00A5545B" w:rsidRDefault="00A5545B" w:rsidP="00242C74">
      <w:pPr>
        <w:spacing w:before="310" w:after="0" w:line="240" w:lineRule="auto"/>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Brief Description (Need/Impact/action/Picture (If any</w:t>
      </w:r>
      <w:proofErr w:type="gramStart"/>
      <w:r w:rsidRPr="00A5545B">
        <w:rPr>
          <w:rFonts w:ascii="Times New Roman" w:eastAsia="Times New Roman" w:hAnsi="Times New Roman" w:cs="Times New Roman"/>
          <w:color w:val="000000"/>
          <w:sz w:val="24"/>
          <w:szCs w:val="24"/>
          <w:lang w:eastAsia="en-IN"/>
        </w:rPr>
        <w:t>) :</w:t>
      </w:r>
      <w:proofErr w:type="gramEnd"/>
      <w:r w:rsidRPr="00A5545B">
        <w:rPr>
          <w:rFonts w:ascii="Times New Roman" w:eastAsia="Times New Roman" w:hAnsi="Times New Roman" w:cs="Times New Roman"/>
          <w:color w:val="000000"/>
          <w:sz w:val="24"/>
          <w:szCs w:val="24"/>
          <w:lang w:eastAsia="en-IN"/>
        </w:rPr>
        <w:t>  </w:t>
      </w:r>
    </w:p>
    <w:p w14:paraId="56477034" w14:textId="77777777" w:rsidR="00A5545B" w:rsidRPr="00A5545B" w:rsidRDefault="00A5545B" w:rsidP="00242C74">
      <w:pPr>
        <w:spacing w:before="260" w:after="0" w:line="240" w:lineRule="auto"/>
        <w:ind w:right="11"/>
        <w:jc w:val="both"/>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 xml:space="preserve">On 21 July 2022, as a part of TROP activity of the Department of Commerce (Regular), </w:t>
      </w:r>
      <w:proofErr w:type="gramStart"/>
      <w:r w:rsidRPr="00A5545B">
        <w:rPr>
          <w:rFonts w:ascii="Times New Roman" w:eastAsia="Times New Roman" w:hAnsi="Times New Roman" w:cs="Times New Roman"/>
          <w:color w:val="000000"/>
          <w:sz w:val="24"/>
          <w:szCs w:val="24"/>
          <w:lang w:eastAsia="en-IN"/>
        </w:rPr>
        <w:t>Assistant  Professor</w:t>
      </w:r>
      <w:proofErr w:type="gramEnd"/>
      <w:r w:rsidRPr="00A5545B">
        <w:rPr>
          <w:rFonts w:ascii="Times New Roman" w:eastAsia="Times New Roman" w:hAnsi="Times New Roman" w:cs="Times New Roman"/>
          <w:color w:val="000000"/>
          <w:sz w:val="24"/>
          <w:szCs w:val="24"/>
          <w:lang w:eastAsia="en-IN"/>
        </w:rPr>
        <w:t xml:space="preserve"> Elizabeth Rini K F, along with 5 students taught the children in </w:t>
      </w:r>
      <w:proofErr w:type="spellStart"/>
      <w:r w:rsidRPr="00A5545B">
        <w:rPr>
          <w:rFonts w:ascii="Times New Roman" w:eastAsia="Times New Roman" w:hAnsi="Times New Roman" w:cs="Times New Roman"/>
          <w:color w:val="000000"/>
          <w:sz w:val="24"/>
          <w:szCs w:val="24"/>
          <w:lang w:eastAsia="en-IN"/>
        </w:rPr>
        <w:t>Pallathamkulangara</w:t>
      </w:r>
      <w:proofErr w:type="spellEnd"/>
      <w:r w:rsidRPr="00A5545B">
        <w:rPr>
          <w:rFonts w:ascii="Times New Roman" w:eastAsia="Times New Roman" w:hAnsi="Times New Roman" w:cs="Times New Roman"/>
          <w:color w:val="000000"/>
          <w:sz w:val="24"/>
          <w:szCs w:val="24"/>
          <w:lang w:eastAsia="en-IN"/>
        </w:rPr>
        <w:t xml:space="preserve">  Bhagavathi </w:t>
      </w:r>
      <w:proofErr w:type="spellStart"/>
      <w:r w:rsidRPr="00A5545B">
        <w:rPr>
          <w:rFonts w:ascii="Times New Roman" w:eastAsia="Times New Roman" w:hAnsi="Times New Roman" w:cs="Times New Roman"/>
          <w:color w:val="000000"/>
          <w:sz w:val="24"/>
          <w:szCs w:val="24"/>
          <w:lang w:eastAsia="en-IN"/>
        </w:rPr>
        <w:t>Devaswom</w:t>
      </w:r>
      <w:proofErr w:type="spellEnd"/>
      <w:r w:rsidRPr="00A5545B">
        <w:rPr>
          <w:rFonts w:ascii="Times New Roman" w:eastAsia="Times New Roman" w:hAnsi="Times New Roman" w:cs="Times New Roman"/>
          <w:color w:val="000000"/>
          <w:sz w:val="24"/>
          <w:szCs w:val="24"/>
          <w:lang w:eastAsia="en-IN"/>
        </w:rPr>
        <w:t xml:space="preserve"> L.P School of </w:t>
      </w:r>
      <w:proofErr w:type="spellStart"/>
      <w:r w:rsidRPr="00A5545B">
        <w:rPr>
          <w:rFonts w:ascii="Times New Roman" w:eastAsia="Times New Roman" w:hAnsi="Times New Roman" w:cs="Times New Roman"/>
          <w:color w:val="000000"/>
          <w:sz w:val="24"/>
          <w:szCs w:val="24"/>
          <w:lang w:eastAsia="en-IN"/>
        </w:rPr>
        <w:t>Kuzhuppilly</w:t>
      </w:r>
      <w:proofErr w:type="spellEnd"/>
      <w:r w:rsidRPr="00A5545B">
        <w:rPr>
          <w:rFonts w:ascii="Times New Roman" w:eastAsia="Times New Roman" w:hAnsi="Times New Roman" w:cs="Times New Roman"/>
          <w:color w:val="000000"/>
          <w:sz w:val="24"/>
          <w:szCs w:val="24"/>
          <w:lang w:eastAsia="en-IN"/>
        </w:rPr>
        <w:t xml:space="preserve"> Panchayath basic manners, rhymes and drawing.  Ms. Malavika P S taught the students basic manners and good habits like brushing teeth twice a </w:t>
      </w:r>
      <w:proofErr w:type="gramStart"/>
      <w:r w:rsidRPr="00A5545B">
        <w:rPr>
          <w:rFonts w:ascii="Times New Roman" w:eastAsia="Times New Roman" w:hAnsi="Times New Roman" w:cs="Times New Roman"/>
          <w:color w:val="000000"/>
          <w:sz w:val="24"/>
          <w:szCs w:val="24"/>
          <w:lang w:eastAsia="en-IN"/>
        </w:rPr>
        <w:t>day  and</w:t>
      </w:r>
      <w:proofErr w:type="gramEnd"/>
      <w:r w:rsidRPr="00A5545B">
        <w:rPr>
          <w:rFonts w:ascii="Times New Roman" w:eastAsia="Times New Roman" w:hAnsi="Times New Roman" w:cs="Times New Roman"/>
          <w:color w:val="000000"/>
          <w:sz w:val="24"/>
          <w:szCs w:val="24"/>
          <w:lang w:eastAsia="en-IN"/>
        </w:rPr>
        <w:t xml:space="preserve"> greetings. In the light of covid, they were also taught the right way to wash their hands. </w:t>
      </w:r>
      <w:proofErr w:type="gramStart"/>
      <w:r w:rsidRPr="00A5545B">
        <w:rPr>
          <w:rFonts w:ascii="Times New Roman" w:eastAsia="Times New Roman" w:hAnsi="Times New Roman" w:cs="Times New Roman"/>
          <w:color w:val="000000"/>
          <w:sz w:val="24"/>
          <w:szCs w:val="24"/>
          <w:lang w:eastAsia="en-IN"/>
        </w:rPr>
        <w:t>This  made</w:t>
      </w:r>
      <w:proofErr w:type="gramEnd"/>
      <w:r w:rsidRPr="00A5545B">
        <w:rPr>
          <w:rFonts w:ascii="Times New Roman" w:eastAsia="Times New Roman" w:hAnsi="Times New Roman" w:cs="Times New Roman"/>
          <w:color w:val="000000"/>
          <w:sz w:val="24"/>
          <w:szCs w:val="24"/>
          <w:lang w:eastAsia="en-IN"/>
        </w:rPr>
        <w:t xml:space="preserve"> them aware of cleanliness in daily life. The students had a fun time learning to draw </w:t>
      </w:r>
      <w:proofErr w:type="gramStart"/>
      <w:r w:rsidRPr="00A5545B">
        <w:rPr>
          <w:rFonts w:ascii="Times New Roman" w:eastAsia="Times New Roman" w:hAnsi="Times New Roman" w:cs="Times New Roman"/>
          <w:color w:val="000000"/>
          <w:sz w:val="24"/>
          <w:szCs w:val="24"/>
          <w:lang w:eastAsia="en-IN"/>
        </w:rPr>
        <w:t>posters  and</w:t>
      </w:r>
      <w:proofErr w:type="gramEnd"/>
      <w:r w:rsidRPr="00A5545B">
        <w:rPr>
          <w:rFonts w:ascii="Times New Roman" w:eastAsia="Times New Roman" w:hAnsi="Times New Roman" w:cs="Times New Roman"/>
          <w:color w:val="000000"/>
          <w:sz w:val="24"/>
          <w:szCs w:val="24"/>
          <w:lang w:eastAsia="en-IN"/>
        </w:rPr>
        <w:t xml:space="preserve"> figures using easy techniques, which was taught by Ms. Nandhana P B. They also had </w:t>
      </w:r>
      <w:proofErr w:type="gramStart"/>
      <w:r w:rsidRPr="00A5545B">
        <w:rPr>
          <w:rFonts w:ascii="Times New Roman" w:eastAsia="Times New Roman" w:hAnsi="Times New Roman" w:cs="Times New Roman"/>
          <w:color w:val="000000"/>
          <w:sz w:val="24"/>
          <w:szCs w:val="24"/>
          <w:lang w:eastAsia="en-IN"/>
        </w:rPr>
        <w:t>an  interactive</w:t>
      </w:r>
      <w:proofErr w:type="gramEnd"/>
      <w:r w:rsidRPr="00A5545B">
        <w:rPr>
          <w:rFonts w:ascii="Times New Roman" w:eastAsia="Times New Roman" w:hAnsi="Times New Roman" w:cs="Times New Roman"/>
          <w:color w:val="000000"/>
          <w:sz w:val="24"/>
          <w:szCs w:val="24"/>
          <w:lang w:eastAsia="en-IN"/>
        </w:rPr>
        <w:t xml:space="preserve"> session of ‘hands up hands down’ which helped in increasing their concentration, focus  and listening skills. They joined Ms. Anula Menon in singing the English alphabet, after which </w:t>
      </w:r>
      <w:proofErr w:type="gramStart"/>
      <w:r w:rsidRPr="00A5545B">
        <w:rPr>
          <w:rFonts w:ascii="Times New Roman" w:eastAsia="Times New Roman" w:hAnsi="Times New Roman" w:cs="Times New Roman"/>
          <w:color w:val="000000"/>
          <w:sz w:val="24"/>
          <w:szCs w:val="24"/>
          <w:lang w:eastAsia="en-IN"/>
        </w:rPr>
        <w:t>they  sang</w:t>
      </w:r>
      <w:proofErr w:type="gramEnd"/>
      <w:r w:rsidRPr="00A5545B">
        <w:rPr>
          <w:rFonts w:ascii="Times New Roman" w:eastAsia="Times New Roman" w:hAnsi="Times New Roman" w:cs="Times New Roman"/>
          <w:color w:val="000000"/>
          <w:sz w:val="24"/>
          <w:szCs w:val="24"/>
          <w:lang w:eastAsia="en-IN"/>
        </w:rPr>
        <w:t xml:space="preserve"> rhymes to each other. They did a role play on rhymes and sang with great enthusiasm. </w:t>
      </w:r>
      <w:proofErr w:type="gramStart"/>
      <w:r w:rsidRPr="00A5545B">
        <w:rPr>
          <w:rFonts w:ascii="Times New Roman" w:eastAsia="Times New Roman" w:hAnsi="Times New Roman" w:cs="Times New Roman"/>
          <w:color w:val="000000"/>
          <w:sz w:val="24"/>
          <w:szCs w:val="24"/>
          <w:lang w:eastAsia="en-IN"/>
        </w:rPr>
        <w:t>This  made</w:t>
      </w:r>
      <w:proofErr w:type="gramEnd"/>
      <w:r w:rsidRPr="00A5545B">
        <w:rPr>
          <w:rFonts w:ascii="Times New Roman" w:eastAsia="Times New Roman" w:hAnsi="Times New Roman" w:cs="Times New Roman"/>
          <w:color w:val="000000"/>
          <w:sz w:val="24"/>
          <w:szCs w:val="24"/>
          <w:lang w:eastAsia="en-IN"/>
        </w:rPr>
        <w:t xml:space="preserve"> helped them to develop and enhance team spirit. Lastly, there was a clapping session </w:t>
      </w:r>
      <w:proofErr w:type="gramStart"/>
      <w:r w:rsidRPr="00A5545B">
        <w:rPr>
          <w:rFonts w:ascii="Times New Roman" w:eastAsia="Times New Roman" w:hAnsi="Times New Roman" w:cs="Times New Roman"/>
          <w:color w:val="000000"/>
          <w:sz w:val="24"/>
          <w:szCs w:val="24"/>
          <w:lang w:eastAsia="en-IN"/>
        </w:rPr>
        <w:t>using  fingers</w:t>
      </w:r>
      <w:proofErr w:type="gramEnd"/>
      <w:r w:rsidRPr="00A5545B">
        <w:rPr>
          <w:rFonts w:ascii="Times New Roman" w:eastAsia="Times New Roman" w:hAnsi="Times New Roman" w:cs="Times New Roman"/>
          <w:color w:val="000000"/>
          <w:sz w:val="24"/>
          <w:szCs w:val="24"/>
          <w:lang w:eastAsia="en-IN"/>
        </w:rPr>
        <w:t xml:space="preserve"> to test their attentiveness by Malavika. Overall, it was a vibrant and lively session with </w:t>
      </w:r>
      <w:proofErr w:type="gramStart"/>
      <w:r w:rsidRPr="00A5545B">
        <w:rPr>
          <w:rFonts w:ascii="Times New Roman" w:eastAsia="Times New Roman" w:hAnsi="Times New Roman" w:cs="Times New Roman"/>
          <w:color w:val="000000"/>
          <w:sz w:val="24"/>
          <w:szCs w:val="24"/>
          <w:lang w:eastAsia="en-IN"/>
        </w:rPr>
        <w:t>these  bubbly</w:t>
      </w:r>
      <w:proofErr w:type="gramEnd"/>
      <w:r w:rsidRPr="00A5545B">
        <w:rPr>
          <w:rFonts w:ascii="Times New Roman" w:eastAsia="Times New Roman" w:hAnsi="Times New Roman" w:cs="Times New Roman"/>
          <w:color w:val="000000"/>
          <w:sz w:val="24"/>
          <w:szCs w:val="24"/>
          <w:lang w:eastAsia="en-IN"/>
        </w:rPr>
        <w:t xml:space="preserve"> children. All students were distributed biscuits and chocolates as a reward for their </w:t>
      </w:r>
      <w:proofErr w:type="gramStart"/>
      <w:r w:rsidRPr="00A5545B">
        <w:rPr>
          <w:rFonts w:ascii="Times New Roman" w:eastAsia="Times New Roman" w:hAnsi="Times New Roman" w:cs="Times New Roman"/>
          <w:color w:val="000000"/>
          <w:sz w:val="24"/>
          <w:szCs w:val="24"/>
          <w:lang w:eastAsia="en-IN"/>
        </w:rPr>
        <w:t>energy  and</w:t>
      </w:r>
      <w:proofErr w:type="gramEnd"/>
      <w:r w:rsidRPr="00A5545B">
        <w:rPr>
          <w:rFonts w:ascii="Times New Roman" w:eastAsia="Times New Roman" w:hAnsi="Times New Roman" w:cs="Times New Roman"/>
          <w:color w:val="000000"/>
          <w:sz w:val="24"/>
          <w:szCs w:val="24"/>
          <w:lang w:eastAsia="en-IN"/>
        </w:rPr>
        <w:t xml:space="preserve"> initiative to participate. The cost for the treats were borne by the involved students themselves.  In the end, the students had a fun time singing, dancing and displaying their talent. The </w:t>
      </w:r>
      <w:proofErr w:type="gramStart"/>
      <w:r w:rsidRPr="00A5545B">
        <w:rPr>
          <w:rFonts w:ascii="Times New Roman" w:eastAsia="Times New Roman" w:hAnsi="Times New Roman" w:cs="Times New Roman"/>
          <w:color w:val="000000"/>
          <w:sz w:val="24"/>
          <w:szCs w:val="24"/>
          <w:lang w:eastAsia="en-IN"/>
        </w:rPr>
        <w:t>children,  teachers</w:t>
      </w:r>
      <w:proofErr w:type="gramEnd"/>
      <w:r w:rsidRPr="00A5545B">
        <w:rPr>
          <w:rFonts w:ascii="Times New Roman" w:eastAsia="Times New Roman" w:hAnsi="Times New Roman" w:cs="Times New Roman"/>
          <w:color w:val="000000"/>
          <w:sz w:val="24"/>
          <w:szCs w:val="24"/>
          <w:lang w:eastAsia="en-IN"/>
        </w:rPr>
        <w:t xml:space="preserve"> and staff showed gratitude towards the student and the department.  </w:t>
      </w:r>
    </w:p>
    <w:p w14:paraId="10903B89" w14:textId="15A9548D" w:rsidR="00A5545B" w:rsidRPr="00A5545B" w:rsidRDefault="00A5545B" w:rsidP="00242C74">
      <w:pPr>
        <w:spacing w:before="250" w:after="0" w:line="240" w:lineRule="auto"/>
        <w:ind w:right="11"/>
        <w:rPr>
          <w:rFonts w:ascii="Times New Roman" w:eastAsia="Times New Roman" w:hAnsi="Times New Roman" w:cs="Times New Roman"/>
          <w:sz w:val="24"/>
          <w:szCs w:val="24"/>
          <w:lang w:eastAsia="en-IN"/>
        </w:rPr>
      </w:pPr>
      <w:r w:rsidRPr="00A5545B">
        <w:rPr>
          <w:rFonts w:ascii="Times New Roman" w:eastAsia="Times New Roman" w:hAnsi="Times New Roman" w:cs="Times New Roman"/>
          <w:color w:val="000000"/>
          <w:sz w:val="24"/>
          <w:szCs w:val="24"/>
          <w:lang w:eastAsia="en-IN"/>
        </w:rPr>
        <w:t>Outcome: The students were educated with good manners and developing talents like drawing and singing as well. </w:t>
      </w:r>
      <w:r w:rsidRPr="00A5545B">
        <w:rPr>
          <w:rFonts w:ascii="Times New Roman" w:eastAsia="Times New Roman" w:hAnsi="Times New Roman" w:cs="Times New Roman"/>
          <w:color w:val="000000"/>
          <w:sz w:val="24"/>
          <w:szCs w:val="24"/>
          <w:lang w:eastAsia="en-IN"/>
        </w:rPr>
        <w:br/>
      </w:r>
    </w:p>
    <w:p w14:paraId="58E1E5B4" w14:textId="6C3C0126" w:rsidR="00A5545B" w:rsidRDefault="00A5545B" w:rsidP="00A5545B">
      <w:r w:rsidRPr="00A5545B">
        <w:rPr>
          <w:rFonts w:ascii="Times New Roman" w:eastAsia="Times New Roman" w:hAnsi="Times New Roman" w:cs="Times New Roman"/>
          <w:noProof/>
          <w:color w:val="000000"/>
          <w:sz w:val="24"/>
          <w:szCs w:val="24"/>
          <w:bdr w:val="none" w:sz="0" w:space="0" w:color="auto" w:frame="1"/>
          <w:lang w:eastAsia="en-IN"/>
        </w:rPr>
        <w:lastRenderedPageBreak/>
        <w:drawing>
          <wp:inline distT="0" distB="0" distL="0" distR="0" wp14:anchorId="3C0C8466" wp14:editId="065E56FE">
            <wp:extent cx="3604260" cy="2712720"/>
            <wp:effectExtent l="0" t="0" r="0" b="0"/>
            <wp:docPr id="2091471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260" cy="2712720"/>
                    </a:xfrm>
                    <a:prstGeom prst="rect">
                      <a:avLst/>
                    </a:prstGeom>
                    <a:noFill/>
                    <a:ln>
                      <a:noFill/>
                    </a:ln>
                  </pic:spPr>
                </pic:pic>
              </a:graphicData>
            </a:graphic>
          </wp:inline>
        </w:drawing>
      </w:r>
      <w:r w:rsidRPr="00A5545B">
        <w:rPr>
          <w:rFonts w:ascii="Times New Roman" w:eastAsia="Times New Roman" w:hAnsi="Times New Roman" w:cs="Times New Roman"/>
          <w:noProof/>
          <w:color w:val="000000"/>
          <w:sz w:val="24"/>
          <w:szCs w:val="24"/>
          <w:bdr w:val="none" w:sz="0" w:space="0" w:color="auto" w:frame="1"/>
          <w:lang w:eastAsia="en-IN"/>
        </w:rPr>
        <w:drawing>
          <wp:inline distT="0" distB="0" distL="0" distR="0" wp14:anchorId="47401BFD" wp14:editId="20C0B73F">
            <wp:extent cx="3604260" cy="2712720"/>
            <wp:effectExtent l="0" t="0" r="0" b="0"/>
            <wp:docPr id="1871987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4260" cy="2712720"/>
                    </a:xfrm>
                    <a:prstGeom prst="rect">
                      <a:avLst/>
                    </a:prstGeom>
                    <a:noFill/>
                    <a:ln>
                      <a:noFill/>
                    </a:ln>
                  </pic:spPr>
                </pic:pic>
              </a:graphicData>
            </a:graphic>
          </wp:inline>
        </w:drawing>
      </w:r>
      <w:r w:rsidRPr="00A5545B">
        <w:rPr>
          <w:rFonts w:ascii="Times New Roman" w:eastAsia="Times New Roman" w:hAnsi="Times New Roman" w:cs="Times New Roman"/>
          <w:noProof/>
          <w:color w:val="000000"/>
          <w:sz w:val="24"/>
          <w:szCs w:val="24"/>
          <w:bdr w:val="none" w:sz="0" w:space="0" w:color="auto" w:frame="1"/>
          <w:lang w:eastAsia="en-IN"/>
        </w:rPr>
        <w:drawing>
          <wp:inline distT="0" distB="0" distL="0" distR="0" wp14:anchorId="017E9813" wp14:editId="3D9B7F38">
            <wp:extent cx="4274820" cy="3208020"/>
            <wp:effectExtent l="0" t="0" r="0" b="0"/>
            <wp:docPr id="1486117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820" cy="3208020"/>
                    </a:xfrm>
                    <a:prstGeom prst="rect">
                      <a:avLst/>
                    </a:prstGeom>
                    <a:noFill/>
                    <a:ln>
                      <a:noFill/>
                    </a:ln>
                  </pic:spPr>
                </pic:pic>
              </a:graphicData>
            </a:graphic>
          </wp:inline>
        </w:drawing>
      </w:r>
      <w:r w:rsidRPr="00A5545B">
        <w:rPr>
          <w:rFonts w:ascii="Times New Roman" w:eastAsia="Times New Roman" w:hAnsi="Times New Roman" w:cs="Times New Roman"/>
          <w:noProof/>
          <w:color w:val="000000"/>
          <w:sz w:val="24"/>
          <w:szCs w:val="24"/>
          <w:bdr w:val="none" w:sz="0" w:space="0" w:color="auto" w:frame="1"/>
          <w:lang w:eastAsia="en-IN"/>
        </w:rPr>
        <w:lastRenderedPageBreak/>
        <w:drawing>
          <wp:inline distT="0" distB="0" distL="0" distR="0" wp14:anchorId="709CB83D" wp14:editId="35F8650D">
            <wp:extent cx="2423160" cy="3208020"/>
            <wp:effectExtent l="0" t="0" r="0" b="0"/>
            <wp:docPr id="223091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3160" cy="3208020"/>
                    </a:xfrm>
                    <a:prstGeom prst="rect">
                      <a:avLst/>
                    </a:prstGeom>
                    <a:noFill/>
                    <a:ln>
                      <a:noFill/>
                    </a:ln>
                  </pic:spPr>
                </pic:pic>
              </a:graphicData>
            </a:graphic>
          </wp:inline>
        </w:drawing>
      </w:r>
      <w:r w:rsidRPr="00A5545B">
        <w:rPr>
          <w:rFonts w:ascii="Times New Roman" w:eastAsia="Times New Roman" w:hAnsi="Times New Roman" w:cs="Times New Roman"/>
          <w:noProof/>
          <w:color w:val="000000"/>
          <w:sz w:val="24"/>
          <w:szCs w:val="24"/>
          <w:bdr w:val="none" w:sz="0" w:space="0" w:color="auto" w:frame="1"/>
          <w:lang w:eastAsia="en-IN"/>
        </w:rPr>
        <w:drawing>
          <wp:inline distT="0" distB="0" distL="0" distR="0" wp14:anchorId="4754E3DD" wp14:editId="42BE73F4">
            <wp:extent cx="2537460" cy="3383280"/>
            <wp:effectExtent l="0" t="0" r="0" b="7620"/>
            <wp:docPr id="1805740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inline>
        </w:drawing>
      </w:r>
      <w:r w:rsidRPr="00A5545B">
        <w:rPr>
          <w:rFonts w:ascii="Times New Roman" w:eastAsia="Times New Roman" w:hAnsi="Times New Roman" w:cs="Times New Roman"/>
          <w:noProof/>
          <w:color w:val="000000"/>
          <w:sz w:val="24"/>
          <w:szCs w:val="24"/>
          <w:bdr w:val="none" w:sz="0" w:space="0" w:color="auto" w:frame="1"/>
          <w:lang w:eastAsia="en-IN"/>
        </w:rPr>
        <w:drawing>
          <wp:inline distT="0" distB="0" distL="0" distR="0" wp14:anchorId="1EB6634A" wp14:editId="0B5C64D1">
            <wp:extent cx="4495800" cy="3383280"/>
            <wp:effectExtent l="0" t="0" r="0" b="7620"/>
            <wp:docPr id="1418028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383280"/>
                    </a:xfrm>
                    <a:prstGeom prst="rect">
                      <a:avLst/>
                    </a:prstGeom>
                    <a:noFill/>
                    <a:ln>
                      <a:noFill/>
                    </a:ln>
                  </pic:spPr>
                </pic:pic>
              </a:graphicData>
            </a:graphic>
          </wp:inline>
        </w:drawing>
      </w:r>
    </w:p>
    <w:p w14:paraId="3A495DA6" w14:textId="77777777" w:rsidR="00A5545B" w:rsidRPr="00A5545B" w:rsidRDefault="00A5545B" w:rsidP="00A5545B"/>
    <w:p w14:paraId="618C1547" w14:textId="77777777" w:rsidR="00A5545B" w:rsidRDefault="00A5545B" w:rsidP="00A5545B"/>
    <w:p w14:paraId="0FB31A9A" w14:textId="77777777" w:rsidR="00A5545B" w:rsidRDefault="00A5545B" w:rsidP="00A5545B"/>
    <w:p w14:paraId="3CED3996" w14:textId="77777777" w:rsidR="00A5545B" w:rsidRDefault="00A5545B" w:rsidP="00A5545B"/>
    <w:p w14:paraId="32A7571E" w14:textId="77777777" w:rsidR="00A5545B" w:rsidRDefault="00A5545B" w:rsidP="00A5545B"/>
    <w:p w14:paraId="3A728A5F" w14:textId="77777777" w:rsidR="00A5545B" w:rsidRDefault="00A5545B" w:rsidP="00A5545B"/>
    <w:p w14:paraId="61B275A0" w14:textId="77777777" w:rsidR="00A5545B" w:rsidRDefault="00A5545B" w:rsidP="00A5545B"/>
    <w:p w14:paraId="7C500029" w14:textId="77777777" w:rsidR="00A5545B" w:rsidRDefault="00A5545B" w:rsidP="00A5545B">
      <w:pPr>
        <w:pStyle w:val="Title"/>
      </w:pPr>
      <w:r>
        <w:rPr>
          <w:color w:val="FF0000"/>
        </w:rPr>
        <w:lastRenderedPageBreak/>
        <w:t>ACTIVITY</w:t>
      </w:r>
      <w:r>
        <w:rPr>
          <w:color w:val="FF0000"/>
          <w:spacing w:val="-1"/>
        </w:rPr>
        <w:t xml:space="preserve"> </w:t>
      </w:r>
      <w:r>
        <w:rPr>
          <w:color w:val="FF0000"/>
        </w:rPr>
        <w:t>-3</w:t>
      </w:r>
    </w:p>
    <w:p w14:paraId="24231B6F" w14:textId="77777777" w:rsidR="00A5545B" w:rsidRDefault="00A5545B" w:rsidP="00A5545B">
      <w:pPr>
        <w:spacing w:before="183" w:line="264" w:lineRule="auto"/>
        <w:ind w:left="152"/>
        <w:rPr>
          <w:b/>
          <w:sz w:val="26"/>
        </w:rPr>
      </w:pPr>
      <w:r>
        <w:rPr>
          <w:b/>
          <w:sz w:val="26"/>
        </w:rPr>
        <w:t>TITLE</w:t>
      </w:r>
      <w:r>
        <w:rPr>
          <w:b/>
          <w:spacing w:val="7"/>
          <w:sz w:val="26"/>
        </w:rPr>
        <w:t xml:space="preserve"> </w:t>
      </w:r>
      <w:r>
        <w:rPr>
          <w:b/>
          <w:sz w:val="26"/>
        </w:rPr>
        <w:t>OF</w:t>
      </w:r>
      <w:r>
        <w:rPr>
          <w:b/>
          <w:spacing w:val="13"/>
          <w:sz w:val="26"/>
        </w:rPr>
        <w:t xml:space="preserve"> </w:t>
      </w:r>
      <w:r>
        <w:rPr>
          <w:b/>
          <w:sz w:val="26"/>
        </w:rPr>
        <w:t>THE</w:t>
      </w:r>
      <w:r>
        <w:rPr>
          <w:b/>
          <w:spacing w:val="10"/>
          <w:sz w:val="26"/>
        </w:rPr>
        <w:t xml:space="preserve"> </w:t>
      </w:r>
      <w:r>
        <w:rPr>
          <w:b/>
          <w:sz w:val="26"/>
        </w:rPr>
        <w:t>ACTIVITY-</w:t>
      </w:r>
      <w:r>
        <w:rPr>
          <w:b/>
          <w:spacing w:val="9"/>
          <w:sz w:val="26"/>
        </w:rPr>
        <w:t xml:space="preserve"> </w:t>
      </w:r>
      <w:r>
        <w:rPr>
          <w:b/>
          <w:sz w:val="26"/>
        </w:rPr>
        <w:t>INDEPENDENCE</w:t>
      </w:r>
      <w:r>
        <w:rPr>
          <w:b/>
          <w:spacing w:val="6"/>
          <w:sz w:val="26"/>
        </w:rPr>
        <w:t xml:space="preserve"> </w:t>
      </w:r>
      <w:r>
        <w:rPr>
          <w:b/>
          <w:sz w:val="26"/>
        </w:rPr>
        <w:t>DAY</w:t>
      </w:r>
      <w:r>
        <w:rPr>
          <w:b/>
          <w:spacing w:val="12"/>
          <w:sz w:val="26"/>
        </w:rPr>
        <w:t xml:space="preserve"> </w:t>
      </w:r>
      <w:r>
        <w:rPr>
          <w:b/>
          <w:sz w:val="26"/>
        </w:rPr>
        <w:t>CELEBRATION</w:t>
      </w:r>
      <w:r>
        <w:rPr>
          <w:b/>
          <w:spacing w:val="8"/>
          <w:sz w:val="26"/>
        </w:rPr>
        <w:t xml:space="preserve"> </w:t>
      </w:r>
      <w:r>
        <w:rPr>
          <w:b/>
          <w:sz w:val="26"/>
        </w:rPr>
        <w:t>AT</w:t>
      </w:r>
      <w:r>
        <w:rPr>
          <w:b/>
          <w:spacing w:val="7"/>
          <w:sz w:val="26"/>
        </w:rPr>
        <w:t xml:space="preserve"> </w:t>
      </w:r>
      <w:r>
        <w:rPr>
          <w:b/>
          <w:sz w:val="26"/>
        </w:rPr>
        <w:t>KUZHUPILLY</w:t>
      </w:r>
      <w:r>
        <w:rPr>
          <w:b/>
          <w:spacing w:val="-56"/>
          <w:sz w:val="26"/>
        </w:rPr>
        <w:t xml:space="preserve"> </w:t>
      </w:r>
      <w:r>
        <w:rPr>
          <w:b/>
          <w:sz w:val="26"/>
        </w:rPr>
        <w:t>PANCHAYAT</w:t>
      </w:r>
    </w:p>
    <w:p w14:paraId="71E03296" w14:textId="77777777" w:rsidR="00A5545B" w:rsidRDefault="00A5545B" w:rsidP="00A5545B">
      <w:pPr>
        <w:pStyle w:val="BodyText"/>
        <w:spacing w:before="10"/>
        <w:rPr>
          <w:b/>
          <w:sz w:val="11"/>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4240"/>
      </w:tblGrid>
      <w:tr w:rsidR="00A5545B" w14:paraId="7C2480A7" w14:textId="77777777" w:rsidTr="00D0656D">
        <w:trPr>
          <w:trHeight w:val="321"/>
        </w:trPr>
        <w:tc>
          <w:tcPr>
            <w:tcW w:w="4236" w:type="dxa"/>
          </w:tcPr>
          <w:p w14:paraId="41018659" w14:textId="77777777" w:rsidR="00A5545B" w:rsidRDefault="00A5545B" w:rsidP="00D0656D">
            <w:pPr>
              <w:pStyle w:val="TableParagraph"/>
              <w:spacing w:before="2"/>
              <w:rPr>
                <w:sz w:val="26"/>
              </w:rPr>
            </w:pPr>
            <w:r>
              <w:rPr>
                <w:sz w:val="26"/>
              </w:rPr>
              <w:t>Panchayat</w:t>
            </w:r>
          </w:p>
        </w:tc>
        <w:tc>
          <w:tcPr>
            <w:tcW w:w="4240" w:type="dxa"/>
          </w:tcPr>
          <w:p w14:paraId="728BE6DC" w14:textId="77777777" w:rsidR="00A5545B" w:rsidRDefault="00A5545B" w:rsidP="00D0656D">
            <w:pPr>
              <w:pStyle w:val="TableParagraph"/>
              <w:spacing w:before="2"/>
              <w:ind w:left="102"/>
              <w:rPr>
                <w:sz w:val="26"/>
              </w:rPr>
            </w:pPr>
            <w:proofErr w:type="spellStart"/>
            <w:r>
              <w:rPr>
                <w:sz w:val="26"/>
              </w:rPr>
              <w:t>Kuzhupilly</w:t>
            </w:r>
            <w:proofErr w:type="spellEnd"/>
          </w:p>
        </w:tc>
      </w:tr>
      <w:tr w:rsidR="00A5545B" w14:paraId="43D9AF13" w14:textId="77777777" w:rsidTr="00D0656D">
        <w:trPr>
          <w:trHeight w:val="321"/>
        </w:trPr>
        <w:tc>
          <w:tcPr>
            <w:tcW w:w="4236" w:type="dxa"/>
          </w:tcPr>
          <w:p w14:paraId="1F6874E4" w14:textId="77777777" w:rsidR="00A5545B" w:rsidRDefault="00A5545B" w:rsidP="00D0656D">
            <w:pPr>
              <w:pStyle w:val="TableParagraph"/>
              <w:spacing w:line="301" w:lineRule="exact"/>
              <w:rPr>
                <w:sz w:val="26"/>
              </w:rPr>
            </w:pPr>
            <w:r>
              <w:rPr>
                <w:sz w:val="26"/>
              </w:rPr>
              <w:t>Type</w:t>
            </w:r>
            <w:r>
              <w:rPr>
                <w:spacing w:val="6"/>
                <w:sz w:val="26"/>
              </w:rPr>
              <w:t xml:space="preserve"> </w:t>
            </w:r>
            <w:r>
              <w:rPr>
                <w:sz w:val="26"/>
              </w:rPr>
              <w:t>of</w:t>
            </w:r>
            <w:r>
              <w:rPr>
                <w:spacing w:val="2"/>
                <w:sz w:val="26"/>
              </w:rPr>
              <w:t xml:space="preserve"> </w:t>
            </w:r>
            <w:r>
              <w:rPr>
                <w:sz w:val="26"/>
              </w:rPr>
              <w:t>activity</w:t>
            </w:r>
          </w:p>
        </w:tc>
        <w:tc>
          <w:tcPr>
            <w:tcW w:w="4240" w:type="dxa"/>
          </w:tcPr>
          <w:p w14:paraId="055909CD" w14:textId="77777777" w:rsidR="00A5545B" w:rsidRDefault="00A5545B" w:rsidP="00D0656D">
            <w:pPr>
              <w:pStyle w:val="TableParagraph"/>
              <w:spacing w:line="301" w:lineRule="exact"/>
              <w:ind w:left="102"/>
              <w:rPr>
                <w:sz w:val="26"/>
              </w:rPr>
            </w:pPr>
            <w:proofErr w:type="gramStart"/>
            <w:r>
              <w:rPr>
                <w:sz w:val="26"/>
              </w:rPr>
              <w:t>Independence</w:t>
            </w:r>
            <w:r>
              <w:rPr>
                <w:spacing w:val="8"/>
                <w:sz w:val="26"/>
              </w:rPr>
              <w:t xml:space="preserve"> </w:t>
            </w:r>
            <w:r>
              <w:rPr>
                <w:sz w:val="26"/>
              </w:rPr>
              <w:t>day</w:t>
            </w:r>
            <w:proofErr w:type="gramEnd"/>
            <w:r>
              <w:rPr>
                <w:spacing w:val="7"/>
                <w:sz w:val="26"/>
              </w:rPr>
              <w:t xml:space="preserve"> </w:t>
            </w:r>
            <w:r>
              <w:rPr>
                <w:sz w:val="26"/>
              </w:rPr>
              <w:t>celebration</w:t>
            </w:r>
          </w:p>
        </w:tc>
      </w:tr>
      <w:tr w:rsidR="00A5545B" w14:paraId="2580B347" w14:textId="77777777" w:rsidTr="00D0656D">
        <w:trPr>
          <w:trHeight w:val="320"/>
        </w:trPr>
        <w:tc>
          <w:tcPr>
            <w:tcW w:w="4236" w:type="dxa"/>
          </w:tcPr>
          <w:p w14:paraId="111E4F2F" w14:textId="77777777" w:rsidR="00A5545B" w:rsidRDefault="00A5545B" w:rsidP="00D0656D">
            <w:pPr>
              <w:pStyle w:val="TableParagraph"/>
              <w:spacing w:before="2" w:line="298" w:lineRule="exact"/>
              <w:rPr>
                <w:sz w:val="26"/>
              </w:rPr>
            </w:pPr>
            <w:r>
              <w:rPr>
                <w:sz w:val="26"/>
              </w:rPr>
              <w:t>Date</w:t>
            </w:r>
          </w:p>
        </w:tc>
        <w:tc>
          <w:tcPr>
            <w:tcW w:w="4240" w:type="dxa"/>
          </w:tcPr>
          <w:p w14:paraId="52D08B66" w14:textId="77777777" w:rsidR="00A5545B" w:rsidRDefault="00A5545B" w:rsidP="00D0656D">
            <w:pPr>
              <w:pStyle w:val="TableParagraph"/>
              <w:spacing w:before="2" w:line="298" w:lineRule="exact"/>
              <w:ind w:left="102"/>
              <w:rPr>
                <w:sz w:val="26"/>
              </w:rPr>
            </w:pPr>
            <w:r>
              <w:rPr>
                <w:sz w:val="26"/>
              </w:rPr>
              <w:t>15/08/2022</w:t>
            </w:r>
          </w:p>
        </w:tc>
      </w:tr>
      <w:tr w:rsidR="00A5545B" w14:paraId="3912FC1E" w14:textId="77777777" w:rsidTr="00D0656D">
        <w:trPr>
          <w:trHeight w:val="322"/>
        </w:trPr>
        <w:tc>
          <w:tcPr>
            <w:tcW w:w="4236" w:type="dxa"/>
          </w:tcPr>
          <w:p w14:paraId="556A81DC" w14:textId="77777777" w:rsidR="00A5545B" w:rsidRDefault="00A5545B" w:rsidP="00D0656D">
            <w:pPr>
              <w:pStyle w:val="TableParagraph"/>
              <w:spacing w:line="302" w:lineRule="exact"/>
              <w:rPr>
                <w:sz w:val="26"/>
              </w:rPr>
            </w:pPr>
            <w:r>
              <w:rPr>
                <w:sz w:val="26"/>
              </w:rPr>
              <w:t>venue</w:t>
            </w:r>
          </w:p>
        </w:tc>
        <w:tc>
          <w:tcPr>
            <w:tcW w:w="4240" w:type="dxa"/>
          </w:tcPr>
          <w:p w14:paraId="7204B14E" w14:textId="77777777" w:rsidR="00A5545B" w:rsidRDefault="00A5545B" w:rsidP="00D0656D">
            <w:pPr>
              <w:pStyle w:val="TableParagraph"/>
              <w:spacing w:line="302" w:lineRule="exact"/>
              <w:ind w:left="102"/>
              <w:rPr>
                <w:sz w:val="26"/>
              </w:rPr>
            </w:pPr>
            <w:proofErr w:type="spellStart"/>
            <w:r>
              <w:rPr>
                <w:sz w:val="26"/>
              </w:rPr>
              <w:t>Kuzhupilly</w:t>
            </w:r>
            <w:proofErr w:type="spellEnd"/>
            <w:r>
              <w:rPr>
                <w:spacing w:val="9"/>
                <w:sz w:val="26"/>
              </w:rPr>
              <w:t xml:space="preserve"> </w:t>
            </w:r>
            <w:r>
              <w:rPr>
                <w:sz w:val="26"/>
              </w:rPr>
              <w:t>panchayat</w:t>
            </w:r>
          </w:p>
        </w:tc>
      </w:tr>
      <w:tr w:rsidR="00A5545B" w14:paraId="7BB40B71" w14:textId="77777777" w:rsidTr="00D0656D">
        <w:trPr>
          <w:trHeight w:val="318"/>
        </w:trPr>
        <w:tc>
          <w:tcPr>
            <w:tcW w:w="4236" w:type="dxa"/>
          </w:tcPr>
          <w:p w14:paraId="285ECB43" w14:textId="77777777" w:rsidR="00A5545B" w:rsidRDefault="00A5545B" w:rsidP="00D0656D">
            <w:pPr>
              <w:pStyle w:val="TableParagraph"/>
              <w:rPr>
                <w:sz w:val="26"/>
              </w:rPr>
            </w:pPr>
            <w:r>
              <w:rPr>
                <w:sz w:val="26"/>
              </w:rPr>
              <w:t>No</w:t>
            </w:r>
            <w:r>
              <w:rPr>
                <w:spacing w:val="2"/>
                <w:sz w:val="26"/>
              </w:rPr>
              <w:t xml:space="preserve"> </w:t>
            </w:r>
            <w:r>
              <w:rPr>
                <w:sz w:val="26"/>
              </w:rPr>
              <w:t>of</w:t>
            </w:r>
            <w:r>
              <w:rPr>
                <w:spacing w:val="5"/>
                <w:sz w:val="26"/>
              </w:rPr>
              <w:t xml:space="preserve"> </w:t>
            </w:r>
            <w:r>
              <w:rPr>
                <w:sz w:val="26"/>
              </w:rPr>
              <w:t>teachers</w:t>
            </w:r>
            <w:r>
              <w:rPr>
                <w:spacing w:val="9"/>
                <w:sz w:val="26"/>
              </w:rPr>
              <w:t xml:space="preserve"> </w:t>
            </w:r>
            <w:r>
              <w:rPr>
                <w:sz w:val="26"/>
              </w:rPr>
              <w:t>involved</w:t>
            </w:r>
          </w:p>
        </w:tc>
        <w:tc>
          <w:tcPr>
            <w:tcW w:w="4240" w:type="dxa"/>
          </w:tcPr>
          <w:p w14:paraId="57A8A44D" w14:textId="77777777" w:rsidR="00A5545B" w:rsidRDefault="00A5545B" w:rsidP="00D0656D">
            <w:pPr>
              <w:pStyle w:val="TableParagraph"/>
              <w:ind w:left="102"/>
              <w:rPr>
                <w:sz w:val="26"/>
              </w:rPr>
            </w:pPr>
            <w:r>
              <w:rPr>
                <w:w w:val="101"/>
                <w:sz w:val="26"/>
              </w:rPr>
              <w:t>1</w:t>
            </w:r>
          </w:p>
        </w:tc>
      </w:tr>
      <w:tr w:rsidR="00A5545B" w14:paraId="3AD5A7CA" w14:textId="77777777" w:rsidTr="00D0656D">
        <w:trPr>
          <w:trHeight w:val="321"/>
        </w:trPr>
        <w:tc>
          <w:tcPr>
            <w:tcW w:w="4236" w:type="dxa"/>
          </w:tcPr>
          <w:p w14:paraId="4527D65A" w14:textId="77777777" w:rsidR="00A5545B" w:rsidRDefault="00A5545B" w:rsidP="00D0656D">
            <w:pPr>
              <w:pStyle w:val="TableParagraph"/>
              <w:spacing w:line="301" w:lineRule="exact"/>
              <w:rPr>
                <w:sz w:val="26"/>
              </w:rPr>
            </w:pPr>
            <w:r>
              <w:rPr>
                <w:sz w:val="26"/>
              </w:rPr>
              <w:t>No</w:t>
            </w:r>
            <w:r>
              <w:rPr>
                <w:spacing w:val="2"/>
                <w:sz w:val="26"/>
              </w:rPr>
              <w:t xml:space="preserve"> </w:t>
            </w:r>
            <w:r>
              <w:rPr>
                <w:sz w:val="26"/>
              </w:rPr>
              <w:t>of</w:t>
            </w:r>
            <w:r>
              <w:rPr>
                <w:spacing w:val="6"/>
                <w:sz w:val="26"/>
              </w:rPr>
              <w:t xml:space="preserve"> </w:t>
            </w:r>
            <w:r>
              <w:rPr>
                <w:sz w:val="26"/>
              </w:rPr>
              <w:t>students</w:t>
            </w:r>
            <w:r>
              <w:rPr>
                <w:spacing w:val="5"/>
                <w:sz w:val="26"/>
              </w:rPr>
              <w:t xml:space="preserve"> </w:t>
            </w:r>
            <w:r>
              <w:rPr>
                <w:sz w:val="26"/>
              </w:rPr>
              <w:t>involved</w:t>
            </w:r>
          </w:p>
        </w:tc>
        <w:tc>
          <w:tcPr>
            <w:tcW w:w="4240" w:type="dxa"/>
          </w:tcPr>
          <w:p w14:paraId="24570E8B" w14:textId="77777777" w:rsidR="00A5545B" w:rsidRDefault="00A5545B" w:rsidP="00D0656D">
            <w:pPr>
              <w:pStyle w:val="TableParagraph"/>
              <w:spacing w:line="301" w:lineRule="exact"/>
              <w:ind w:left="102"/>
              <w:rPr>
                <w:sz w:val="26"/>
              </w:rPr>
            </w:pPr>
            <w:r>
              <w:rPr>
                <w:w w:val="101"/>
                <w:sz w:val="26"/>
              </w:rPr>
              <w:t>1</w:t>
            </w:r>
          </w:p>
        </w:tc>
      </w:tr>
    </w:tbl>
    <w:p w14:paraId="3192BA30" w14:textId="77777777" w:rsidR="00A5545B" w:rsidRDefault="00A5545B" w:rsidP="00A5545B">
      <w:pPr>
        <w:pStyle w:val="BodyText"/>
        <w:spacing w:line="376" w:lineRule="auto"/>
        <w:ind w:left="152" w:right="1098"/>
      </w:pPr>
      <w:r>
        <w:t>Need</w:t>
      </w:r>
      <w:r>
        <w:rPr>
          <w:spacing w:val="4"/>
        </w:rPr>
        <w:t xml:space="preserve"> </w:t>
      </w:r>
      <w:r>
        <w:t>of</w:t>
      </w:r>
      <w:r>
        <w:rPr>
          <w:spacing w:val="8"/>
        </w:rPr>
        <w:t xml:space="preserve"> </w:t>
      </w:r>
      <w:r>
        <w:t>the</w:t>
      </w:r>
      <w:r>
        <w:rPr>
          <w:spacing w:val="7"/>
        </w:rPr>
        <w:t xml:space="preserve"> </w:t>
      </w:r>
      <w:r>
        <w:t>activity-</w:t>
      </w:r>
      <w:r>
        <w:rPr>
          <w:spacing w:val="4"/>
        </w:rPr>
        <w:t xml:space="preserve"> </w:t>
      </w:r>
      <w:r>
        <w:t>To</w:t>
      </w:r>
      <w:r>
        <w:rPr>
          <w:spacing w:val="10"/>
        </w:rPr>
        <w:t xml:space="preserve"> </w:t>
      </w:r>
      <w:r>
        <w:t>take</w:t>
      </w:r>
      <w:r>
        <w:rPr>
          <w:spacing w:val="7"/>
        </w:rPr>
        <w:t xml:space="preserve"> </w:t>
      </w:r>
      <w:r>
        <w:t>part</w:t>
      </w:r>
      <w:r>
        <w:rPr>
          <w:spacing w:val="5"/>
        </w:rPr>
        <w:t xml:space="preserve"> </w:t>
      </w:r>
      <w:r>
        <w:t>in</w:t>
      </w:r>
      <w:r>
        <w:rPr>
          <w:spacing w:val="9"/>
        </w:rPr>
        <w:t xml:space="preserve"> </w:t>
      </w:r>
      <w:r>
        <w:t>independence</w:t>
      </w:r>
      <w:r>
        <w:rPr>
          <w:spacing w:val="4"/>
        </w:rPr>
        <w:t xml:space="preserve"> </w:t>
      </w:r>
      <w:r>
        <w:t>day</w:t>
      </w:r>
      <w:r>
        <w:rPr>
          <w:spacing w:val="4"/>
        </w:rPr>
        <w:t xml:space="preserve"> </w:t>
      </w:r>
      <w:r>
        <w:t>celebration</w:t>
      </w:r>
      <w:r>
        <w:rPr>
          <w:spacing w:val="-56"/>
        </w:rPr>
        <w:t xml:space="preserve"> </w:t>
      </w:r>
      <w:r>
        <w:t>Brief</w:t>
      </w:r>
      <w:r>
        <w:rPr>
          <w:spacing w:val="1"/>
        </w:rPr>
        <w:t xml:space="preserve"> </w:t>
      </w:r>
      <w:r>
        <w:t>Description</w:t>
      </w:r>
      <w:r>
        <w:rPr>
          <w:spacing w:val="6"/>
        </w:rPr>
        <w:t xml:space="preserve"> </w:t>
      </w:r>
      <w:r>
        <w:t>(Need/Impact/action/Picture</w:t>
      </w:r>
      <w:r>
        <w:rPr>
          <w:spacing w:val="1"/>
        </w:rPr>
        <w:t xml:space="preserve"> </w:t>
      </w:r>
      <w:r>
        <w:t>(If</w:t>
      </w:r>
      <w:r>
        <w:rPr>
          <w:spacing w:val="2"/>
        </w:rPr>
        <w:t xml:space="preserve"> </w:t>
      </w:r>
      <w:r>
        <w:t>any</w:t>
      </w:r>
      <w:proofErr w:type="gramStart"/>
      <w:r>
        <w:t>)</w:t>
      </w:r>
      <w:r>
        <w:rPr>
          <w:spacing w:val="1"/>
        </w:rPr>
        <w:t xml:space="preserve"> </w:t>
      </w:r>
      <w:r>
        <w:t>:</w:t>
      </w:r>
      <w:proofErr w:type="gramEnd"/>
    </w:p>
    <w:p w14:paraId="64FD9A0D" w14:textId="77777777" w:rsidR="00A5545B" w:rsidRDefault="00A5545B" w:rsidP="00A5545B">
      <w:pPr>
        <w:pStyle w:val="BodyText"/>
        <w:spacing w:before="4"/>
        <w:rPr>
          <w:sz w:val="31"/>
        </w:rPr>
      </w:pPr>
    </w:p>
    <w:p w14:paraId="700BE406" w14:textId="77777777" w:rsidR="00A5545B" w:rsidRDefault="00A5545B" w:rsidP="00242C74">
      <w:pPr>
        <w:pStyle w:val="BodyText"/>
        <w:spacing w:line="261" w:lineRule="auto"/>
        <w:ind w:left="152" w:right="179"/>
        <w:jc w:val="both"/>
      </w:pPr>
      <w:r>
        <w:t>On</w:t>
      </w:r>
      <w:r>
        <w:rPr>
          <w:spacing w:val="2"/>
        </w:rPr>
        <w:t xml:space="preserve"> </w:t>
      </w:r>
      <w:r>
        <w:t>15</w:t>
      </w:r>
      <w:r>
        <w:rPr>
          <w:vertAlign w:val="superscript"/>
        </w:rPr>
        <w:t>th</w:t>
      </w:r>
      <w:r>
        <w:rPr>
          <w:spacing w:val="12"/>
        </w:rPr>
        <w:t xml:space="preserve"> </w:t>
      </w:r>
      <w:r>
        <w:t xml:space="preserve">August </w:t>
      </w:r>
      <w:proofErr w:type="gramStart"/>
      <w:r>
        <w:t>2022,As</w:t>
      </w:r>
      <w:proofErr w:type="gramEnd"/>
      <w:r>
        <w:rPr>
          <w:spacing w:val="5"/>
        </w:rPr>
        <w:t xml:space="preserve"> </w:t>
      </w:r>
      <w:r>
        <w:t>a</w:t>
      </w:r>
      <w:r>
        <w:rPr>
          <w:spacing w:val="5"/>
        </w:rPr>
        <w:t xml:space="preserve"> </w:t>
      </w:r>
      <w:r>
        <w:t>part</w:t>
      </w:r>
      <w:r>
        <w:rPr>
          <w:spacing w:val="9"/>
        </w:rPr>
        <w:t xml:space="preserve"> </w:t>
      </w:r>
      <w:r>
        <w:t>of</w:t>
      </w:r>
      <w:r>
        <w:rPr>
          <w:spacing w:val="5"/>
        </w:rPr>
        <w:t xml:space="preserve"> </w:t>
      </w:r>
      <w:r>
        <w:t>TROP</w:t>
      </w:r>
      <w:r>
        <w:rPr>
          <w:spacing w:val="11"/>
        </w:rPr>
        <w:t xml:space="preserve"> </w:t>
      </w:r>
      <w:r>
        <w:t>activity</w:t>
      </w:r>
      <w:r>
        <w:rPr>
          <w:spacing w:val="7"/>
        </w:rPr>
        <w:t xml:space="preserve"> </w:t>
      </w:r>
      <w:r>
        <w:t>of</w:t>
      </w:r>
      <w:r>
        <w:rPr>
          <w:spacing w:val="5"/>
        </w:rPr>
        <w:t xml:space="preserve"> </w:t>
      </w:r>
      <w:r>
        <w:t>Department</w:t>
      </w:r>
      <w:r>
        <w:rPr>
          <w:spacing w:val="5"/>
        </w:rPr>
        <w:t xml:space="preserve"> </w:t>
      </w:r>
      <w:r>
        <w:t>of</w:t>
      </w:r>
      <w:r>
        <w:rPr>
          <w:spacing w:val="5"/>
        </w:rPr>
        <w:t xml:space="preserve"> </w:t>
      </w:r>
      <w:r>
        <w:t>Commerce,</w:t>
      </w:r>
      <w:r>
        <w:rPr>
          <w:spacing w:val="3"/>
        </w:rPr>
        <w:t xml:space="preserve"> </w:t>
      </w:r>
      <w:r>
        <w:t>by</w:t>
      </w:r>
      <w:r>
        <w:rPr>
          <w:spacing w:val="-55"/>
        </w:rPr>
        <w:t xml:space="preserve"> </w:t>
      </w:r>
      <w:r>
        <w:t>the</w:t>
      </w:r>
      <w:r>
        <w:rPr>
          <w:spacing w:val="8"/>
        </w:rPr>
        <w:t xml:space="preserve"> </w:t>
      </w:r>
      <w:r>
        <w:t>instruction</w:t>
      </w:r>
      <w:r>
        <w:rPr>
          <w:spacing w:val="4"/>
        </w:rPr>
        <w:t xml:space="preserve"> </w:t>
      </w:r>
      <w:r>
        <w:t>of</w:t>
      </w:r>
      <w:r>
        <w:rPr>
          <w:spacing w:val="3"/>
        </w:rPr>
        <w:t xml:space="preserve"> </w:t>
      </w:r>
      <w:r>
        <w:t>the</w:t>
      </w:r>
      <w:r>
        <w:rPr>
          <w:spacing w:val="5"/>
        </w:rPr>
        <w:t xml:space="preserve"> </w:t>
      </w:r>
      <w:r>
        <w:t>faculty</w:t>
      </w:r>
      <w:r>
        <w:rPr>
          <w:spacing w:val="6"/>
        </w:rPr>
        <w:t xml:space="preserve"> </w:t>
      </w:r>
      <w:r>
        <w:t>in</w:t>
      </w:r>
      <w:r>
        <w:rPr>
          <w:spacing w:val="-1"/>
        </w:rPr>
        <w:t xml:space="preserve"> </w:t>
      </w:r>
      <w:r>
        <w:t>charge</w:t>
      </w:r>
      <w:r>
        <w:rPr>
          <w:spacing w:val="7"/>
        </w:rPr>
        <w:t xml:space="preserve"> </w:t>
      </w:r>
      <w:r>
        <w:t>of</w:t>
      </w:r>
      <w:r>
        <w:rPr>
          <w:spacing w:val="3"/>
        </w:rPr>
        <w:t xml:space="preserve"> </w:t>
      </w:r>
      <w:r>
        <w:t>TROP,</w:t>
      </w:r>
      <w:r>
        <w:rPr>
          <w:spacing w:val="3"/>
        </w:rPr>
        <w:t xml:space="preserve"> </w:t>
      </w:r>
      <w:r>
        <w:t>Assistant</w:t>
      </w:r>
      <w:r>
        <w:rPr>
          <w:spacing w:val="3"/>
        </w:rPr>
        <w:t xml:space="preserve"> </w:t>
      </w:r>
      <w:r>
        <w:t>Professor</w:t>
      </w:r>
      <w:r>
        <w:rPr>
          <w:spacing w:val="7"/>
        </w:rPr>
        <w:t xml:space="preserve"> </w:t>
      </w:r>
      <w:r>
        <w:t>Elizabeth</w:t>
      </w:r>
      <w:r>
        <w:rPr>
          <w:spacing w:val="1"/>
        </w:rPr>
        <w:t xml:space="preserve"> </w:t>
      </w:r>
      <w:r>
        <w:t>Rini</w:t>
      </w:r>
      <w:r>
        <w:rPr>
          <w:spacing w:val="4"/>
        </w:rPr>
        <w:t xml:space="preserve"> </w:t>
      </w:r>
      <w:r>
        <w:t>K</w:t>
      </w:r>
      <w:r>
        <w:rPr>
          <w:spacing w:val="3"/>
        </w:rPr>
        <w:t xml:space="preserve"> </w:t>
      </w:r>
      <w:r>
        <w:t>F</w:t>
      </w:r>
      <w:r>
        <w:rPr>
          <w:spacing w:val="8"/>
        </w:rPr>
        <w:t xml:space="preserve"> </w:t>
      </w:r>
      <w:r>
        <w:t>,one</w:t>
      </w:r>
      <w:r>
        <w:rPr>
          <w:spacing w:val="4"/>
        </w:rPr>
        <w:t xml:space="preserve"> </w:t>
      </w:r>
      <w:r>
        <w:t>of</w:t>
      </w:r>
      <w:r>
        <w:rPr>
          <w:spacing w:val="3"/>
        </w:rPr>
        <w:t xml:space="preserve"> </w:t>
      </w:r>
      <w:r>
        <w:t>the</w:t>
      </w:r>
      <w:r>
        <w:rPr>
          <w:spacing w:val="4"/>
        </w:rPr>
        <w:t xml:space="preserve"> </w:t>
      </w:r>
      <w:r>
        <w:t>student</w:t>
      </w:r>
      <w:r>
        <w:rPr>
          <w:spacing w:val="4"/>
        </w:rPr>
        <w:t xml:space="preserve"> </w:t>
      </w:r>
      <w:r>
        <w:t xml:space="preserve">visited </w:t>
      </w:r>
      <w:proofErr w:type="spellStart"/>
      <w:r>
        <w:t>Kuzhupilly</w:t>
      </w:r>
      <w:proofErr w:type="spellEnd"/>
      <w:r>
        <w:rPr>
          <w:spacing w:val="4"/>
        </w:rPr>
        <w:t xml:space="preserve"> </w:t>
      </w:r>
      <w:r>
        <w:t>panchayat</w:t>
      </w:r>
      <w:r>
        <w:rPr>
          <w:spacing w:val="3"/>
        </w:rPr>
        <w:t xml:space="preserve"> </w:t>
      </w:r>
      <w:r>
        <w:t>for</w:t>
      </w:r>
      <w:r>
        <w:rPr>
          <w:spacing w:val="3"/>
        </w:rPr>
        <w:t xml:space="preserve"> </w:t>
      </w:r>
      <w:r>
        <w:t>taking</w:t>
      </w:r>
      <w:r>
        <w:rPr>
          <w:spacing w:val="6"/>
        </w:rPr>
        <w:t xml:space="preserve"> </w:t>
      </w:r>
      <w:r>
        <w:t>part</w:t>
      </w:r>
      <w:r>
        <w:rPr>
          <w:spacing w:val="3"/>
        </w:rPr>
        <w:t xml:space="preserve"> </w:t>
      </w:r>
      <w:r>
        <w:t>in</w:t>
      </w:r>
      <w:r>
        <w:rPr>
          <w:spacing w:val="3"/>
        </w:rPr>
        <w:t xml:space="preserve"> </w:t>
      </w:r>
      <w:r>
        <w:t>the</w:t>
      </w:r>
      <w:r>
        <w:rPr>
          <w:spacing w:val="1"/>
        </w:rPr>
        <w:t xml:space="preserve"> </w:t>
      </w:r>
      <w:r>
        <w:t>independence</w:t>
      </w:r>
      <w:r>
        <w:rPr>
          <w:spacing w:val="6"/>
        </w:rPr>
        <w:t xml:space="preserve"> </w:t>
      </w:r>
      <w:r>
        <w:t>day</w:t>
      </w:r>
      <w:r>
        <w:rPr>
          <w:spacing w:val="1"/>
        </w:rPr>
        <w:t xml:space="preserve"> </w:t>
      </w:r>
      <w:r>
        <w:t>celebration.</w:t>
      </w:r>
      <w:r>
        <w:rPr>
          <w:spacing w:val="3"/>
        </w:rPr>
        <w:t xml:space="preserve"> </w:t>
      </w:r>
      <w:r>
        <w:t>The</w:t>
      </w:r>
      <w:r>
        <w:rPr>
          <w:spacing w:val="9"/>
        </w:rPr>
        <w:t xml:space="preserve"> </w:t>
      </w:r>
      <w:proofErr w:type="spellStart"/>
      <w:r>
        <w:t>programme</w:t>
      </w:r>
      <w:proofErr w:type="spellEnd"/>
      <w:r>
        <w:rPr>
          <w:spacing w:val="8"/>
        </w:rPr>
        <w:t xml:space="preserve"> </w:t>
      </w:r>
      <w:r>
        <w:t>started</w:t>
      </w:r>
      <w:r>
        <w:rPr>
          <w:spacing w:val="11"/>
        </w:rPr>
        <w:t xml:space="preserve"> </w:t>
      </w:r>
      <w:r>
        <w:t>at</w:t>
      </w:r>
      <w:r>
        <w:rPr>
          <w:spacing w:val="2"/>
        </w:rPr>
        <w:t xml:space="preserve"> </w:t>
      </w:r>
      <w:r>
        <w:t>eight</w:t>
      </w:r>
      <w:r>
        <w:rPr>
          <w:spacing w:val="6"/>
        </w:rPr>
        <w:t xml:space="preserve"> </w:t>
      </w:r>
      <w:r>
        <w:t>by</w:t>
      </w:r>
      <w:r>
        <w:rPr>
          <w:spacing w:val="8"/>
        </w:rPr>
        <w:t xml:space="preserve"> </w:t>
      </w:r>
      <w:r>
        <w:t>a</w:t>
      </w:r>
      <w:r>
        <w:rPr>
          <w:spacing w:val="9"/>
        </w:rPr>
        <w:t xml:space="preserve"> </w:t>
      </w:r>
      <w:r>
        <w:t>speech</w:t>
      </w:r>
      <w:r>
        <w:rPr>
          <w:spacing w:val="7"/>
        </w:rPr>
        <w:t xml:space="preserve"> </w:t>
      </w:r>
      <w:r>
        <w:t>on</w:t>
      </w:r>
      <w:r>
        <w:rPr>
          <w:spacing w:val="1"/>
        </w:rPr>
        <w:t xml:space="preserve"> </w:t>
      </w:r>
      <w:proofErr w:type="gramStart"/>
      <w:r>
        <w:t>independence</w:t>
      </w:r>
      <w:r>
        <w:rPr>
          <w:spacing w:val="3"/>
        </w:rPr>
        <w:t xml:space="preserve"> </w:t>
      </w:r>
      <w:r>
        <w:t>day</w:t>
      </w:r>
      <w:proofErr w:type="gramEnd"/>
      <w:r>
        <w:rPr>
          <w:spacing w:val="-1"/>
        </w:rPr>
        <w:t xml:space="preserve"> </w:t>
      </w:r>
      <w:r>
        <w:t>by</w:t>
      </w:r>
      <w:r>
        <w:rPr>
          <w:spacing w:val="4"/>
        </w:rPr>
        <w:t xml:space="preserve"> </w:t>
      </w:r>
      <w:r>
        <w:t>the</w:t>
      </w:r>
      <w:r>
        <w:rPr>
          <w:spacing w:val="10"/>
        </w:rPr>
        <w:t xml:space="preserve"> </w:t>
      </w:r>
      <w:r>
        <w:t>panchayat</w:t>
      </w:r>
      <w:r>
        <w:rPr>
          <w:spacing w:val="3"/>
        </w:rPr>
        <w:t xml:space="preserve"> </w:t>
      </w:r>
      <w:r>
        <w:t>president</w:t>
      </w:r>
      <w:r>
        <w:rPr>
          <w:spacing w:val="3"/>
        </w:rPr>
        <w:t xml:space="preserve"> </w:t>
      </w:r>
      <w:proofErr w:type="spellStart"/>
      <w:r>
        <w:t>Mr</w:t>
      </w:r>
      <w:proofErr w:type="spellEnd"/>
      <w:r>
        <w:rPr>
          <w:spacing w:val="3"/>
        </w:rPr>
        <w:t xml:space="preserve"> </w:t>
      </w:r>
      <w:r>
        <w:t>K</w:t>
      </w:r>
      <w:r>
        <w:rPr>
          <w:spacing w:val="5"/>
        </w:rPr>
        <w:t xml:space="preserve"> </w:t>
      </w:r>
      <w:r>
        <w:t xml:space="preserve">S </w:t>
      </w:r>
      <w:proofErr w:type="spellStart"/>
      <w:r>
        <w:t>Nibin</w:t>
      </w:r>
      <w:proofErr w:type="spellEnd"/>
      <w:r>
        <w:t>.</w:t>
      </w:r>
      <w:r>
        <w:rPr>
          <w:spacing w:val="4"/>
        </w:rPr>
        <w:t xml:space="preserve"> </w:t>
      </w:r>
      <w:r>
        <w:t>He</w:t>
      </w:r>
      <w:r>
        <w:rPr>
          <w:spacing w:val="6"/>
        </w:rPr>
        <w:t xml:space="preserve"> </w:t>
      </w:r>
      <w:r>
        <w:t>delivered</w:t>
      </w:r>
      <w:r>
        <w:rPr>
          <w:spacing w:val="4"/>
        </w:rPr>
        <w:t xml:space="preserve"> </w:t>
      </w:r>
      <w:r>
        <w:t>a</w:t>
      </w:r>
      <w:r>
        <w:rPr>
          <w:spacing w:val="1"/>
        </w:rPr>
        <w:t xml:space="preserve"> </w:t>
      </w:r>
      <w:r>
        <w:t>speech</w:t>
      </w:r>
      <w:r>
        <w:rPr>
          <w:spacing w:val="4"/>
        </w:rPr>
        <w:t xml:space="preserve"> </w:t>
      </w:r>
      <w:r>
        <w:t>on</w:t>
      </w:r>
      <w:r>
        <w:rPr>
          <w:spacing w:val="4"/>
        </w:rPr>
        <w:t xml:space="preserve"> </w:t>
      </w:r>
      <w:r>
        <w:t>the</w:t>
      </w:r>
      <w:r>
        <w:rPr>
          <w:spacing w:val="5"/>
        </w:rPr>
        <w:t xml:space="preserve"> </w:t>
      </w:r>
      <w:r>
        <w:t>importance</w:t>
      </w:r>
      <w:r>
        <w:rPr>
          <w:spacing w:val="4"/>
        </w:rPr>
        <w:t xml:space="preserve"> </w:t>
      </w:r>
      <w:r>
        <w:t>of</w:t>
      </w:r>
      <w:r>
        <w:rPr>
          <w:spacing w:val="4"/>
        </w:rPr>
        <w:t xml:space="preserve"> </w:t>
      </w:r>
      <w:proofErr w:type="gramStart"/>
      <w:r>
        <w:t>independence</w:t>
      </w:r>
      <w:r>
        <w:rPr>
          <w:spacing w:val="6"/>
        </w:rPr>
        <w:t xml:space="preserve"> </w:t>
      </w:r>
      <w:r>
        <w:t>day</w:t>
      </w:r>
      <w:proofErr w:type="gramEnd"/>
      <w:r>
        <w:rPr>
          <w:spacing w:val="7"/>
        </w:rPr>
        <w:t xml:space="preserve"> </w:t>
      </w:r>
      <w:r>
        <w:t>and</w:t>
      </w:r>
      <w:r>
        <w:rPr>
          <w:spacing w:val="5"/>
        </w:rPr>
        <w:t xml:space="preserve"> </w:t>
      </w:r>
      <w:r>
        <w:t>the</w:t>
      </w:r>
      <w:r>
        <w:rPr>
          <w:spacing w:val="6"/>
        </w:rPr>
        <w:t xml:space="preserve"> </w:t>
      </w:r>
      <w:r>
        <w:t>brave</w:t>
      </w:r>
      <w:r>
        <w:rPr>
          <w:spacing w:val="3"/>
        </w:rPr>
        <w:t xml:space="preserve"> </w:t>
      </w:r>
      <w:r>
        <w:t>deeds</w:t>
      </w:r>
      <w:r>
        <w:rPr>
          <w:spacing w:val="5"/>
        </w:rPr>
        <w:t xml:space="preserve"> </w:t>
      </w:r>
      <w:r>
        <w:t>of</w:t>
      </w:r>
      <w:r>
        <w:rPr>
          <w:spacing w:val="2"/>
        </w:rPr>
        <w:t xml:space="preserve"> </w:t>
      </w:r>
      <w:r>
        <w:t>many</w:t>
      </w:r>
      <w:r>
        <w:rPr>
          <w:spacing w:val="1"/>
        </w:rPr>
        <w:t xml:space="preserve"> </w:t>
      </w:r>
      <w:r>
        <w:t>freedom</w:t>
      </w:r>
      <w:r>
        <w:rPr>
          <w:spacing w:val="5"/>
        </w:rPr>
        <w:t xml:space="preserve"> </w:t>
      </w:r>
      <w:r>
        <w:t>fighters</w:t>
      </w:r>
      <w:r>
        <w:rPr>
          <w:spacing w:val="6"/>
        </w:rPr>
        <w:t xml:space="preserve"> </w:t>
      </w:r>
      <w:r>
        <w:t>who</w:t>
      </w:r>
      <w:r>
        <w:rPr>
          <w:spacing w:val="10"/>
        </w:rPr>
        <w:t xml:space="preserve"> </w:t>
      </w:r>
      <w:r>
        <w:t>struggled</w:t>
      </w:r>
      <w:r>
        <w:rPr>
          <w:spacing w:val="4"/>
        </w:rPr>
        <w:t xml:space="preserve"> </w:t>
      </w:r>
      <w:r>
        <w:t>for</w:t>
      </w:r>
      <w:r>
        <w:rPr>
          <w:spacing w:val="5"/>
        </w:rPr>
        <w:t xml:space="preserve"> </w:t>
      </w:r>
      <w:r>
        <w:t>independence.</w:t>
      </w:r>
      <w:r>
        <w:rPr>
          <w:spacing w:val="7"/>
        </w:rPr>
        <w:t xml:space="preserve"> </w:t>
      </w:r>
      <w:r>
        <w:t>It was</w:t>
      </w:r>
      <w:r>
        <w:rPr>
          <w:spacing w:val="2"/>
        </w:rPr>
        <w:t xml:space="preserve"> </w:t>
      </w:r>
      <w:r>
        <w:t>followed</w:t>
      </w:r>
      <w:r>
        <w:rPr>
          <w:spacing w:val="5"/>
        </w:rPr>
        <w:t xml:space="preserve"> </w:t>
      </w:r>
      <w:r>
        <w:t>by</w:t>
      </w:r>
      <w:r>
        <w:rPr>
          <w:spacing w:val="8"/>
        </w:rPr>
        <w:t xml:space="preserve"> </w:t>
      </w:r>
      <w:r>
        <w:t>the</w:t>
      </w:r>
      <w:r>
        <w:rPr>
          <w:spacing w:val="5"/>
        </w:rPr>
        <w:t xml:space="preserve"> </w:t>
      </w:r>
      <w:r>
        <w:t>flag</w:t>
      </w:r>
      <w:r>
        <w:rPr>
          <w:spacing w:val="1"/>
        </w:rPr>
        <w:t xml:space="preserve"> </w:t>
      </w:r>
      <w:r>
        <w:t>hoisting ceremony</w:t>
      </w:r>
      <w:r>
        <w:rPr>
          <w:spacing w:val="2"/>
        </w:rPr>
        <w:t xml:space="preserve"> </w:t>
      </w:r>
      <w:r>
        <w:t>where</w:t>
      </w:r>
      <w:r>
        <w:rPr>
          <w:spacing w:val="3"/>
        </w:rPr>
        <w:t xml:space="preserve"> </w:t>
      </w:r>
      <w:r>
        <w:t>everyone</w:t>
      </w:r>
      <w:r>
        <w:rPr>
          <w:spacing w:val="6"/>
        </w:rPr>
        <w:t xml:space="preserve"> </w:t>
      </w:r>
      <w:r>
        <w:t>sang</w:t>
      </w:r>
      <w:r>
        <w:rPr>
          <w:spacing w:val="3"/>
        </w:rPr>
        <w:t xml:space="preserve"> </w:t>
      </w:r>
      <w:r>
        <w:t>the</w:t>
      </w:r>
      <w:r>
        <w:rPr>
          <w:spacing w:val="5"/>
        </w:rPr>
        <w:t xml:space="preserve"> </w:t>
      </w:r>
      <w:r>
        <w:t>national</w:t>
      </w:r>
      <w:r>
        <w:rPr>
          <w:spacing w:val="5"/>
        </w:rPr>
        <w:t xml:space="preserve"> </w:t>
      </w:r>
      <w:r>
        <w:t>anthem</w:t>
      </w:r>
      <w:r>
        <w:rPr>
          <w:spacing w:val="7"/>
        </w:rPr>
        <w:t xml:space="preserve"> </w:t>
      </w:r>
      <w:r>
        <w:t>in</w:t>
      </w:r>
      <w:r>
        <w:rPr>
          <w:spacing w:val="3"/>
        </w:rPr>
        <w:t xml:space="preserve"> </w:t>
      </w:r>
      <w:r>
        <w:t>unity.</w:t>
      </w:r>
      <w:r>
        <w:rPr>
          <w:spacing w:val="3"/>
        </w:rPr>
        <w:t xml:space="preserve"> </w:t>
      </w:r>
      <w:r>
        <w:t>The</w:t>
      </w:r>
      <w:r>
        <w:rPr>
          <w:spacing w:val="1"/>
        </w:rPr>
        <w:t xml:space="preserve"> </w:t>
      </w:r>
      <w:r>
        <w:t>panchayat</w:t>
      </w:r>
      <w:r>
        <w:rPr>
          <w:spacing w:val="1"/>
        </w:rPr>
        <w:t xml:space="preserve"> </w:t>
      </w:r>
      <w:r>
        <w:t>president</w:t>
      </w:r>
      <w:r>
        <w:rPr>
          <w:spacing w:val="4"/>
        </w:rPr>
        <w:t xml:space="preserve"> </w:t>
      </w:r>
      <w:r>
        <w:t>hoisted</w:t>
      </w:r>
      <w:r>
        <w:rPr>
          <w:spacing w:val="4"/>
        </w:rPr>
        <w:t xml:space="preserve"> </w:t>
      </w:r>
      <w:r>
        <w:t>the</w:t>
      </w:r>
      <w:r>
        <w:rPr>
          <w:spacing w:val="4"/>
        </w:rPr>
        <w:t xml:space="preserve"> </w:t>
      </w:r>
      <w:r>
        <w:t>national</w:t>
      </w:r>
      <w:r>
        <w:rPr>
          <w:spacing w:val="5"/>
        </w:rPr>
        <w:t xml:space="preserve"> </w:t>
      </w:r>
      <w:r>
        <w:t>flag.</w:t>
      </w:r>
      <w:r>
        <w:rPr>
          <w:spacing w:val="6"/>
        </w:rPr>
        <w:t xml:space="preserve"> </w:t>
      </w:r>
      <w:r>
        <w:t>Some</w:t>
      </w:r>
      <w:r>
        <w:rPr>
          <w:spacing w:val="6"/>
        </w:rPr>
        <w:t xml:space="preserve"> </w:t>
      </w:r>
      <w:r>
        <w:t>of</w:t>
      </w:r>
      <w:r>
        <w:rPr>
          <w:spacing w:val="9"/>
        </w:rPr>
        <w:t xml:space="preserve"> </w:t>
      </w:r>
      <w:r>
        <w:t>the</w:t>
      </w:r>
      <w:r>
        <w:rPr>
          <w:spacing w:val="6"/>
        </w:rPr>
        <w:t xml:space="preserve"> </w:t>
      </w:r>
      <w:r>
        <w:t>ward</w:t>
      </w:r>
      <w:r>
        <w:rPr>
          <w:spacing w:val="5"/>
        </w:rPr>
        <w:t xml:space="preserve"> </w:t>
      </w:r>
      <w:r>
        <w:t>members</w:t>
      </w:r>
      <w:r>
        <w:rPr>
          <w:spacing w:val="9"/>
        </w:rPr>
        <w:t xml:space="preserve"> </w:t>
      </w:r>
      <w:proofErr w:type="spellStart"/>
      <w:r>
        <w:t>Mr</w:t>
      </w:r>
      <w:proofErr w:type="spellEnd"/>
      <w:r>
        <w:rPr>
          <w:spacing w:val="1"/>
        </w:rPr>
        <w:t xml:space="preserve"> </w:t>
      </w:r>
      <w:proofErr w:type="spellStart"/>
      <w:r>
        <w:t>Pramukhan</w:t>
      </w:r>
      <w:proofErr w:type="spellEnd"/>
      <w:r>
        <w:t>,</w:t>
      </w:r>
      <w:r>
        <w:rPr>
          <w:spacing w:val="5"/>
        </w:rPr>
        <w:t xml:space="preserve"> </w:t>
      </w:r>
      <w:proofErr w:type="spellStart"/>
      <w:r>
        <w:t>Ms</w:t>
      </w:r>
      <w:proofErr w:type="spellEnd"/>
      <w:r>
        <w:rPr>
          <w:spacing w:val="7"/>
        </w:rPr>
        <w:t xml:space="preserve"> </w:t>
      </w:r>
      <w:r>
        <w:t>Varsha,</w:t>
      </w:r>
      <w:r>
        <w:rPr>
          <w:spacing w:val="5"/>
        </w:rPr>
        <w:t xml:space="preserve"> </w:t>
      </w:r>
      <w:proofErr w:type="spellStart"/>
      <w:r>
        <w:t>Ms</w:t>
      </w:r>
      <w:proofErr w:type="spellEnd"/>
      <w:r>
        <w:rPr>
          <w:spacing w:val="7"/>
        </w:rPr>
        <w:t xml:space="preserve"> </w:t>
      </w:r>
      <w:r>
        <w:t>Beena</w:t>
      </w:r>
      <w:r>
        <w:rPr>
          <w:spacing w:val="7"/>
        </w:rPr>
        <w:t xml:space="preserve"> </w:t>
      </w:r>
      <w:proofErr w:type="gramStart"/>
      <w:r>
        <w:t>Devassy</w:t>
      </w:r>
      <w:r>
        <w:rPr>
          <w:spacing w:val="6"/>
        </w:rPr>
        <w:t xml:space="preserve"> </w:t>
      </w:r>
      <w:r>
        <w:t>,</w:t>
      </w:r>
      <w:proofErr w:type="spellStart"/>
      <w:r>
        <w:t>Mr</w:t>
      </w:r>
      <w:proofErr w:type="spellEnd"/>
      <w:proofErr w:type="gramEnd"/>
      <w:r>
        <w:rPr>
          <w:spacing w:val="4"/>
        </w:rPr>
        <w:t xml:space="preserve"> </w:t>
      </w:r>
      <w:proofErr w:type="spellStart"/>
      <w:r>
        <w:t>Chandran,Ms</w:t>
      </w:r>
      <w:proofErr w:type="spellEnd"/>
      <w:r>
        <w:rPr>
          <w:spacing w:val="5"/>
        </w:rPr>
        <w:t xml:space="preserve"> </w:t>
      </w:r>
      <w:r>
        <w:t>Jiji</w:t>
      </w:r>
      <w:r>
        <w:rPr>
          <w:spacing w:val="4"/>
        </w:rPr>
        <w:t xml:space="preserve"> </w:t>
      </w:r>
      <w:proofErr w:type="spellStart"/>
      <w:r>
        <w:t>etc</w:t>
      </w:r>
      <w:proofErr w:type="spellEnd"/>
      <w:r>
        <w:rPr>
          <w:spacing w:val="6"/>
        </w:rPr>
        <w:t xml:space="preserve"> </w:t>
      </w:r>
      <w:r>
        <w:t>including</w:t>
      </w:r>
      <w:r>
        <w:rPr>
          <w:spacing w:val="1"/>
        </w:rPr>
        <w:t xml:space="preserve"> </w:t>
      </w:r>
      <w:r>
        <w:t>the</w:t>
      </w:r>
      <w:r>
        <w:rPr>
          <w:spacing w:val="2"/>
        </w:rPr>
        <w:t xml:space="preserve"> </w:t>
      </w:r>
      <w:r>
        <w:t>panchayat</w:t>
      </w:r>
      <w:r>
        <w:rPr>
          <w:spacing w:val="3"/>
        </w:rPr>
        <w:t xml:space="preserve"> </w:t>
      </w:r>
      <w:r>
        <w:t>secretary</w:t>
      </w:r>
      <w:r>
        <w:rPr>
          <w:spacing w:val="3"/>
        </w:rPr>
        <w:t xml:space="preserve"> </w:t>
      </w:r>
      <w:r>
        <w:t>took</w:t>
      </w:r>
      <w:r>
        <w:rPr>
          <w:spacing w:val="-1"/>
        </w:rPr>
        <w:t xml:space="preserve"> </w:t>
      </w:r>
      <w:r>
        <w:t>part</w:t>
      </w:r>
      <w:r>
        <w:rPr>
          <w:spacing w:val="1"/>
        </w:rPr>
        <w:t xml:space="preserve"> </w:t>
      </w:r>
      <w:r>
        <w:t>in</w:t>
      </w:r>
      <w:r>
        <w:rPr>
          <w:spacing w:val="3"/>
        </w:rPr>
        <w:t xml:space="preserve"> </w:t>
      </w:r>
      <w:r>
        <w:t>this</w:t>
      </w:r>
      <w:r>
        <w:rPr>
          <w:spacing w:val="3"/>
        </w:rPr>
        <w:t xml:space="preserve"> </w:t>
      </w:r>
      <w:r>
        <w:t>glorious</w:t>
      </w:r>
      <w:r>
        <w:rPr>
          <w:spacing w:val="2"/>
        </w:rPr>
        <w:t xml:space="preserve"> </w:t>
      </w:r>
      <w:r>
        <w:t>independence day</w:t>
      </w:r>
      <w:r>
        <w:rPr>
          <w:spacing w:val="1"/>
        </w:rPr>
        <w:t xml:space="preserve"> </w:t>
      </w:r>
      <w:r>
        <w:t>celebration.</w:t>
      </w:r>
      <w:r>
        <w:rPr>
          <w:spacing w:val="8"/>
        </w:rPr>
        <w:t xml:space="preserve"> </w:t>
      </w:r>
      <w:r>
        <w:t>They</w:t>
      </w:r>
      <w:r>
        <w:rPr>
          <w:spacing w:val="4"/>
        </w:rPr>
        <w:t xml:space="preserve"> </w:t>
      </w:r>
      <w:r>
        <w:t>even</w:t>
      </w:r>
      <w:r>
        <w:rPr>
          <w:spacing w:val="7"/>
        </w:rPr>
        <w:t xml:space="preserve"> </w:t>
      </w:r>
      <w:r>
        <w:t>distributed</w:t>
      </w:r>
      <w:r>
        <w:rPr>
          <w:spacing w:val="12"/>
        </w:rPr>
        <w:t xml:space="preserve"> </w:t>
      </w:r>
      <w:r>
        <w:t>some</w:t>
      </w:r>
      <w:r>
        <w:rPr>
          <w:spacing w:val="10"/>
        </w:rPr>
        <w:t xml:space="preserve"> </w:t>
      </w:r>
      <w:r>
        <w:t>sweets.</w:t>
      </w:r>
      <w:r>
        <w:rPr>
          <w:spacing w:val="6"/>
        </w:rPr>
        <w:t xml:space="preserve"> </w:t>
      </w:r>
      <w:r>
        <w:t>The</w:t>
      </w:r>
      <w:r>
        <w:rPr>
          <w:spacing w:val="10"/>
        </w:rPr>
        <w:t xml:space="preserve"> </w:t>
      </w:r>
      <w:r>
        <w:t>president</w:t>
      </w:r>
      <w:r>
        <w:rPr>
          <w:spacing w:val="5"/>
        </w:rPr>
        <w:t xml:space="preserve"> </w:t>
      </w:r>
      <w:r>
        <w:t>interacted</w:t>
      </w:r>
      <w:r>
        <w:rPr>
          <w:spacing w:val="6"/>
        </w:rPr>
        <w:t xml:space="preserve"> </w:t>
      </w:r>
      <w:r>
        <w:t>with</w:t>
      </w:r>
      <w:r>
        <w:rPr>
          <w:spacing w:val="1"/>
        </w:rPr>
        <w:t xml:space="preserve"> </w:t>
      </w:r>
      <w:r>
        <w:t>the</w:t>
      </w:r>
      <w:r>
        <w:rPr>
          <w:spacing w:val="3"/>
        </w:rPr>
        <w:t xml:space="preserve"> </w:t>
      </w:r>
      <w:r>
        <w:t>student</w:t>
      </w:r>
      <w:r>
        <w:rPr>
          <w:spacing w:val="3"/>
        </w:rPr>
        <w:t xml:space="preserve"> </w:t>
      </w:r>
      <w:r>
        <w:t>and</w:t>
      </w:r>
      <w:r>
        <w:rPr>
          <w:spacing w:val="4"/>
        </w:rPr>
        <w:t xml:space="preserve"> </w:t>
      </w:r>
      <w:r>
        <w:t>enquired</w:t>
      </w:r>
      <w:r>
        <w:rPr>
          <w:spacing w:val="6"/>
        </w:rPr>
        <w:t xml:space="preserve"> </w:t>
      </w:r>
      <w:r>
        <w:t>about</w:t>
      </w:r>
      <w:r>
        <w:rPr>
          <w:spacing w:val="4"/>
        </w:rPr>
        <w:t xml:space="preserve"> </w:t>
      </w:r>
      <w:r>
        <w:t>the</w:t>
      </w:r>
      <w:r>
        <w:rPr>
          <w:spacing w:val="2"/>
        </w:rPr>
        <w:t xml:space="preserve"> </w:t>
      </w:r>
      <w:r>
        <w:t>future</w:t>
      </w:r>
      <w:r>
        <w:rPr>
          <w:spacing w:val="4"/>
        </w:rPr>
        <w:t xml:space="preserve"> </w:t>
      </w:r>
      <w:r>
        <w:t>activities to</w:t>
      </w:r>
      <w:r>
        <w:rPr>
          <w:spacing w:val="1"/>
        </w:rPr>
        <w:t xml:space="preserve"> </w:t>
      </w:r>
      <w:r>
        <w:t>be</w:t>
      </w:r>
      <w:r>
        <w:rPr>
          <w:spacing w:val="4"/>
        </w:rPr>
        <w:t xml:space="preserve"> </w:t>
      </w:r>
      <w:r>
        <w:t>conducted</w:t>
      </w:r>
      <w:r>
        <w:rPr>
          <w:spacing w:val="7"/>
        </w:rPr>
        <w:t xml:space="preserve"> </w:t>
      </w:r>
      <w:r>
        <w:t>in</w:t>
      </w:r>
      <w:r>
        <w:rPr>
          <w:spacing w:val="3"/>
        </w:rPr>
        <w:t xml:space="preserve"> </w:t>
      </w:r>
      <w:r>
        <w:t>the</w:t>
      </w:r>
      <w:r>
        <w:rPr>
          <w:spacing w:val="1"/>
        </w:rPr>
        <w:t xml:space="preserve"> </w:t>
      </w:r>
      <w:r>
        <w:t>panchayat.</w:t>
      </w:r>
      <w:r>
        <w:rPr>
          <w:spacing w:val="11"/>
        </w:rPr>
        <w:t xml:space="preserve"> </w:t>
      </w:r>
      <w:r>
        <w:t>The</w:t>
      </w:r>
      <w:r>
        <w:rPr>
          <w:spacing w:val="11"/>
        </w:rPr>
        <w:t xml:space="preserve"> </w:t>
      </w:r>
      <w:r>
        <w:t>president</w:t>
      </w:r>
      <w:r>
        <w:rPr>
          <w:spacing w:val="9"/>
        </w:rPr>
        <w:t xml:space="preserve"> </w:t>
      </w:r>
      <w:r>
        <w:t>as</w:t>
      </w:r>
      <w:r>
        <w:rPr>
          <w:spacing w:val="7"/>
        </w:rPr>
        <w:t xml:space="preserve"> </w:t>
      </w:r>
      <w:r>
        <w:t>well</w:t>
      </w:r>
      <w:r>
        <w:rPr>
          <w:spacing w:val="11"/>
        </w:rPr>
        <w:t xml:space="preserve"> </w:t>
      </w:r>
      <w:r>
        <w:t>as</w:t>
      </w:r>
      <w:r>
        <w:rPr>
          <w:spacing w:val="7"/>
        </w:rPr>
        <w:t xml:space="preserve"> </w:t>
      </w:r>
      <w:r>
        <w:t>all</w:t>
      </w:r>
      <w:r>
        <w:rPr>
          <w:spacing w:val="9"/>
        </w:rPr>
        <w:t xml:space="preserve"> </w:t>
      </w:r>
      <w:r>
        <w:t>the</w:t>
      </w:r>
      <w:r>
        <w:rPr>
          <w:spacing w:val="12"/>
        </w:rPr>
        <w:t xml:space="preserve"> </w:t>
      </w:r>
      <w:r>
        <w:t>ward</w:t>
      </w:r>
      <w:r>
        <w:rPr>
          <w:spacing w:val="10"/>
        </w:rPr>
        <w:t xml:space="preserve"> </w:t>
      </w:r>
      <w:r>
        <w:t>members</w:t>
      </w:r>
      <w:r>
        <w:rPr>
          <w:spacing w:val="10"/>
        </w:rPr>
        <w:t xml:space="preserve"> </w:t>
      </w:r>
      <w:r>
        <w:t>were</w:t>
      </w:r>
      <w:r>
        <w:rPr>
          <w:spacing w:val="13"/>
        </w:rPr>
        <w:t xml:space="preserve"> </w:t>
      </w:r>
      <w:r>
        <w:t>very</w:t>
      </w:r>
      <w:r>
        <w:rPr>
          <w:spacing w:val="1"/>
        </w:rPr>
        <w:t xml:space="preserve"> </w:t>
      </w:r>
      <w:r>
        <w:t>supportive</w:t>
      </w:r>
      <w:r>
        <w:rPr>
          <w:spacing w:val="4"/>
        </w:rPr>
        <w:t xml:space="preserve"> </w:t>
      </w:r>
      <w:r>
        <w:t>and</w:t>
      </w:r>
      <w:r>
        <w:rPr>
          <w:spacing w:val="1"/>
        </w:rPr>
        <w:t xml:space="preserve"> </w:t>
      </w:r>
      <w:r>
        <w:t>encouraging</w:t>
      </w:r>
      <w:r>
        <w:rPr>
          <w:spacing w:val="1"/>
        </w:rPr>
        <w:t xml:space="preserve"> </w:t>
      </w:r>
      <w:r>
        <w:t>in</w:t>
      </w:r>
      <w:r>
        <w:rPr>
          <w:spacing w:val="5"/>
        </w:rPr>
        <w:t xml:space="preserve"> </w:t>
      </w:r>
      <w:r>
        <w:t>all</w:t>
      </w:r>
      <w:r>
        <w:rPr>
          <w:spacing w:val="58"/>
        </w:rPr>
        <w:t xml:space="preserve"> </w:t>
      </w:r>
      <w:r>
        <w:t>the</w:t>
      </w:r>
      <w:r>
        <w:rPr>
          <w:spacing w:val="5"/>
        </w:rPr>
        <w:t xml:space="preserve"> </w:t>
      </w:r>
      <w:r>
        <w:t>activities.</w:t>
      </w:r>
    </w:p>
    <w:p w14:paraId="1337AB53" w14:textId="381A6D98" w:rsidR="00A5545B" w:rsidRDefault="00A5545B" w:rsidP="00242C74">
      <w:pPr>
        <w:pStyle w:val="BodyText"/>
        <w:spacing w:before="161" w:line="264" w:lineRule="auto"/>
        <w:ind w:left="152"/>
        <w:jc w:val="both"/>
      </w:pPr>
      <w:r>
        <w:t>Outcome:</w:t>
      </w:r>
      <w:r>
        <w:rPr>
          <w:spacing w:val="4"/>
        </w:rPr>
        <w:t xml:space="preserve"> </w:t>
      </w:r>
      <w:r>
        <w:t>To</w:t>
      </w:r>
      <w:r>
        <w:rPr>
          <w:spacing w:val="2"/>
        </w:rPr>
        <w:t xml:space="preserve"> </w:t>
      </w:r>
      <w:r w:rsidR="00242C74">
        <w:t>instill</w:t>
      </w:r>
      <w:r>
        <w:rPr>
          <w:spacing w:val="7"/>
        </w:rPr>
        <w:t xml:space="preserve"> </w:t>
      </w:r>
      <w:r>
        <w:t>patriotism,</w:t>
      </w:r>
      <w:r>
        <w:rPr>
          <w:spacing w:val="9"/>
        </w:rPr>
        <w:t xml:space="preserve"> </w:t>
      </w:r>
      <w:r>
        <w:t>national</w:t>
      </w:r>
      <w:r>
        <w:rPr>
          <w:spacing w:val="6"/>
        </w:rPr>
        <w:t xml:space="preserve"> </w:t>
      </w:r>
      <w:r>
        <w:t>pride</w:t>
      </w:r>
      <w:r>
        <w:rPr>
          <w:spacing w:val="12"/>
        </w:rPr>
        <w:t xml:space="preserve"> </w:t>
      </w:r>
      <w:r>
        <w:t>and</w:t>
      </w:r>
      <w:r>
        <w:rPr>
          <w:spacing w:val="7"/>
        </w:rPr>
        <w:t xml:space="preserve"> </w:t>
      </w:r>
      <w:r>
        <w:t>to</w:t>
      </w:r>
      <w:r>
        <w:rPr>
          <w:spacing w:val="8"/>
        </w:rPr>
        <w:t xml:space="preserve"> </w:t>
      </w:r>
      <w:r>
        <w:t>commemorate</w:t>
      </w:r>
      <w:r>
        <w:rPr>
          <w:spacing w:val="-56"/>
        </w:rPr>
        <w:t xml:space="preserve"> </w:t>
      </w:r>
      <w:r>
        <w:t>independence from</w:t>
      </w:r>
      <w:r>
        <w:rPr>
          <w:spacing w:val="-3"/>
        </w:rPr>
        <w:t xml:space="preserve"> </w:t>
      </w:r>
      <w:r>
        <w:t>colonial</w:t>
      </w:r>
      <w:r>
        <w:rPr>
          <w:spacing w:val="1"/>
        </w:rPr>
        <w:t xml:space="preserve"> </w:t>
      </w:r>
      <w:r>
        <w:t>rule.</w:t>
      </w:r>
    </w:p>
    <w:p w14:paraId="59B44D6B" w14:textId="77777777" w:rsidR="00A5545B" w:rsidRDefault="00A5545B" w:rsidP="00242C74">
      <w:pPr>
        <w:spacing w:line="264" w:lineRule="auto"/>
        <w:jc w:val="both"/>
        <w:sectPr w:rsidR="00A5545B" w:rsidSect="00A5545B">
          <w:pgSz w:w="12240" w:h="15840"/>
          <w:pgMar w:top="1340" w:right="1720" w:bottom="280" w:left="1720" w:header="720" w:footer="720" w:gutter="0"/>
          <w:cols w:space="720"/>
        </w:sectPr>
      </w:pPr>
    </w:p>
    <w:p w14:paraId="750AD989" w14:textId="77777777" w:rsidR="00A5545B" w:rsidRDefault="00A5545B" w:rsidP="00A5545B">
      <w:pPr>
        <w:pStyle w:val="BodyText"/>
        <w:ind w:left="152"/>
        <w:rPr>
          <w:sz w:val="20"/>
        </w:rPr>
      </w:pPr>
      <w:r>
        <w:rPr>
          <w:noProof/>
          <w:sz w:val="20"/>
        </w:rPr>
        <w:lastRenderedPageBreak/>
        <w:drawing>
          <wp:inline distT="0" distB="0" distL="0" distR="0" wp14:anchorId="5472E34C" wp14:editId="5686B68C">
            <wp:extent cx="5393798" cy="403021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393798" cy="4030217"/>
                    </a:xfrm>
                    <a:prstGeom prst="rect">
                      <a:avLst/>
                    </a:prstGeom>
                  </pic:spPr>
                </pic:pic>
              </a:graphicData>
            </a:graphic>
          </wp:inline>
        </w:drawing>
      </w:r>
    </w:p>
    <w:p w14:paraId="3C484A8A" w14:textId="77777777" w:rsidR="00A5545B" w:rsidRDefault="00A5545B" w:rsidP="00A5545B">
      <w:pPr>
        <w:pStyle w:val="BodyText"/>
        <w:rPr>
          <w:sz w:val="20"/>
        </w:rPr>
      </w:pPr>
    </w:p>
    <w:p w14:paraId="3C606E05" w14:textId="77777777" w:rsidR="00A5545B" w:rsidRDefault="00A5545B" w:rsidP="00A5545B">
      <w:pPr>
        <w:pStyle w:val="BodyText"/>
        <w:rPr>
          <w:sz w:val="20"/>
        </w:rPr>
      </w:pPr>
    </w:p>
    <w:p w14:paraId="5A698025" w14:textId="77777777" w:rsidR="00A5545B" w:rsidRDefault="00A5545B" w:rsidP="00A5545B">
      <w:pPr>
        <w:pStyle w:val="BodyText"/>
        <w:rPr>
          <w:sz w:val="20"/>
        </w:rPr>
      </w:pPr>
    </w:p>
    <w:p w14:paraId="1C65EC7A" w14:textId="77777777" w:rsidR="00A5545B" w:rsidRDefault="00A5545B" w:rsidP="00A5545B">
      <w:pPr>
        <w:pStyle w:val="BodyText"/>
        <w:rPr>
          <w:sz w:val="20"/>
        </w:rPr>
      </w:pPr>
    </w:p>
    <w:p w14:paraId="0D2DC06B" w14:textId="77777777" w:rsidR="00A5545B" w:rsidRDefault="00A5545B" w:rsidP="00A5545B">
      <w:pPr>
        <w:pStyle w:val="BodyText"/>
        <w:spacing w:before="6"/>
        <w:rPr>
          <w:sz w:val="22"/>
        </w:rPr>
      </w:pPr>
      <w:r>
        <w:rPr>
          <w:noProof/>
        </w:rPr>
        <w:drawing>
          <wp:anchor distT="0" distB="0" distL="0" distR="0" simplePos="0" relativeHeight="251660288" behindDoc="0" locked="0" layoutInCell="1" allowOverlap="1" wp14:anchorId="0915EDD5" wp14:editId="2951B71B">
            <wp:simplePos x="0" y="0"/>
            <wp:positionH relativeFrom="page">
              <wp:posOffset>1511808</wp:posOffset>
            </wp:positionH>
            <wp:positionV relativeFrom="paragraph">
              <wp:posOffset>199414</wp:posOffset>
            </wp:positionV>
            <wp:extent cx="4340159" cy="329041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4340159" cy="3290411"/>
                    </a:xfrm>
                    <a:prstGeom prst="rect">
                      <a:avLst/>
                    </a:prstGeom>
                  </pic:spPr>
                </pic:pic>
              </a:graphicData>
            </a:graphic>
          </wp:anchor>
        </w:drawing>
      </w:r>
    </w:p>
    <w:p w14:paraId="2F3B6FE9" w14:textId="77777777" w:rsidR="00A5545B" w:rsidRDefault="00A5545B" w:rsidP="00A5545B">
      <w:pPr>
        <w:sectPr w:rsidR="00A5545B">
          <w:pgSz w:w="12240" w:h="15840"/>
          <w:pgMar w:top="1360" w:right="1720" w:bottom="280" w:left="1720" w:header="720" w:footer="720" w:gutter="0"/>
          <w:cols w:space="720"/>
        </w:sectPr>
      </w:pPr>
    </w:p>
    <w:p w14:paraId="1641097A" w14:textId="77777777" w:rsidR="00A5545B" w:rsidRDefault="00A5545B" w:rsidP="00A5545B">
      <w:pPr>
        <w:pStyle w:val="BodyText"/>
        <w:ind w:left="1520"/>
        <w:rPr>
          <w:sz w:val="20"/>
        </w:rPr>
      </w:pPr>
      <w:r>
        <w:rPr>
          <w:noProof/>
          <w:sz w:val="20"/>
        </w:rPr>
        <w:lastRenderedPageBreak/>
        <w:drawing>
          <wp:inline distT="0" distB="0" distL="0" distR="0" wp14:anchorId="3EEA5F86" wp14:editId="405F73EB">
            <wp:extent cx="3672061" cy="266547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3672061" cy="2665476"/>
                    </a:xfrm>
                    <a:prstGeom prst="rect">
                      <a:avLst/>
                    </a:prstGeom>
                  </pic:spPr>
                </pic:pic>
              </a:graphicData>
            </a:graphic>
          </wp:inline>
        </w:drawing>
      </w:r>
    </w:p>
    <w:p w14:paraId="581539E7" w14:textId="77777777" w:rsidR="00A5545B" w:rsidRDefault="00A5545B" w:rsidP="00A5545B">
      <w:pPr>
        <w:pStyle w:val="BodyText"/>
        <w:rPr>
          <w:sz w:val="20"/>
        </w:rPr>
      </w:pPr>
    </w:p>
    <w:p w14:paraId="415B2FAE" w14:textId="77777777" w:rsidR="00A5545B" w:rsidRDefault="00A5545B" w:rsidP="00A5545B">
      <w:pPr>
        <w:pStyle w:val="BodyText"/>
        <w:spacing w:before="1"/>
        <w:rPr>
          <w:sz w:val="28"/>
        </w:rPr>
      </w:pPr>
      <w:r>
        <w:rPr>
          <w:noProof/>
        </w:rPr>
        <w:drawing>
          <wp:anchor distT="0" distB="0" distL="0" distR="0" simplePos="0" relativeHeight="251661312" behindDoc="0" locked="0" layoutInCell="1" allowOverlap="1" wp14:anchorId="28EEC8DA" wp14:editId="6B9C1BCC">
            <wp:simplePos x="0" y="0"/>
            <wp:positionH relativeFrom="page">
              <wp:posOffset>1996439</wp:posOffset>
            </wp:positionH>
            <wp:positionV relativeFrom="paragraph">
              <wp:posOffset>242481</wp:posOffset>
            </wp:positionV>
            <wp:extent cx="3876432" cy="246030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876432" cy="2460307"/>
                    </a:xfrm>
                    <a:prstGeom prst="rect">
                      <a:avLst/>
                    </a:prstGeom>
                  </pic:spPr>
                </pic:pic>
              </a:graphicData>
            </a:graphic>
          </wp:anchor>
        </w:drawing>
      </w:r>
    </w:p>
    <w:p w14:paraId="6240FB1A" w14:textId="77777777" w:rsidR="00A5545B" w:rsidRDefault="00A5545B" w:rsidP="00A5545B">
      <w:pPr>
        <w:pStyle w:val="BodyText"/>
        <w:rPr>
          <w:sz w:val="20"/>
        </w:rPr>
      </w:pPr>
    </w:p>
    <w:p w14:paraId="71EE0CED" w14:textId="77777777" w:rsidR="00A5545B" w:rsidRDefault="00A5545B" w:rsidP="00A5545B">
      <w:pPr>
        <w:pStyle w:val="BodyText"/>
        <w:spacing w:before="3"/>
        <w:rPr>
          <w:sz w:val="14"/>
        </w:rPr>
      </w:pPr>
      <w:r>
        <w:rPr>
          <w:noProof/>
        </w:rPr>
        <w:drawing>
          <wp:anchor distT="0" distB="0" distL="0" distR="0" simplePos="0" relativeHeight="251659264" behindDoc="0" locked="0" layoutInCell="1" allowOverlap="1" wp14:anchorId="5EE361AF" wp14:editId="54276B16">
            <wp:simplePos x="0" y="0"/>
            <wp:positionH relativeFrom="page">
              <wp:posOffset>2057400</wp:posOffset>
            </wp:positionH>
            <wp:positionV relativeFrom="paragraph">
              <wp:posOffset>135355</wp:posOffset>
            </wp:positionV>
            <wp:extent cx="3856216" cy="289179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856216" cy="2891790"/>
                    </a:xfrm>
                    <a:prstGeom prst="rect">
                      <a:avLst/>
                    </a:prstGeom>
                  </pic:spPr>
                </pic:pic>
              </a:graphicData>
            </a:graphic>
          </wp:anchor>
        </w:drawing>
      </w:r>
    </w:p>
    <w:p w14:paraId="7024A8F3" w14:textId="77777777" w:rsidR="003E3E10" w:rsidRDefault="003E3E10" w:rsidP="003E3E10">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14:paraId="4972624B" w14:textId="77777777" w:rsidR="003E3E10" w:rsidRDefault="003E3E10" w:rsidP="003E3E1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TITLE OF THE ACTIVITY: DISTRIBUTION OF WASTE BINS AND WASTE DISPOSAL AWARENESS </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08"/>
      </w:tblGrid>
      <w:tr w:rsidR="003E3E10" w14:paraId="741D4E18" w14:textId="77777777" w:rsidTr="00D0656D">
        <w:tc>
          <w:tcPr>
            <w:tcW w:w="4508" w:type="dxa"/>
          </w:tcPr>
          <w:p w14:paraId="4431C65D"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Panchayat</w:t>
            </w:r>
          </w:p>
        </w:tc>
        <w:tc>
          <w:tcPr>
            <w:tcW w:w="4508" w:type="dxa"/>
          </w:tcPr>
          <w:p w14:paraId="4493C5EF" w14:textId="77777777" w:rsidR="003E3E10" w:rsidRDefault="003E3E10" w:rsidP="00D0656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Kuzhupilly</w:t>
            </w:r>
            <w:proofErr w:type="spellEnd"/>
          </w:p>
        </w:tc>
      </w:tr>
      <w:tr w:rsidR="003E3E10" w14:paraId="41CF47CD" w14:textId="77777777" w:rsidTr="00D0656D">
        <w:tc>
          <w:tcPr>
            <w:tcW w:w="4508" w:type="dxa"/>
          </w:tcPr>
          <w:p w14:paraId="2349DA9E"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activity</w:t>
            </w:r>
          </w:p>
        </w:tc>
        <w:tc>
          <w:tcPr>
            <w:tcW w:w="4508" w:type="dxa"/>
          </w:tcPr>
          <w:p w14:paraId="6354A874"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dustbins, Waste disposal awareness</w:t>
            </w:r>
          </w:p>
        </w:tc>
      </w:tr>
      <w:tr w:rsidR="003E3E10" w14:paraId="006AA1D9" w14:textId="77777777" w:rsidTr="00D0656D">
        <w:tc>
          <w:tcPr>
            <w:tcW w:w="4508" w:type="dxa"/>
          </w:tcPr>
          <w:p w14:paraId="48025F42"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4508" w:type="dxa"/>
          </w:tcPr>
          <w:p w14:paraId="1E0D5460"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19/10/2022</w:t>
            </w:r>
          </w:p>
        </w:tc>
      </w:tr>
      <w:tr w:rsidR="003E3E10" w14:paraId="5AD5EF23" w14:textId="77777777" w:rsidTr="00D0656D">
        <w:tc>
          <w:tcPr>
            <w:tcW w:w="4508" w:type="dxa"/>
          </w:tcPr>
          <w:p w14:paraId="15CFB370"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Venue</w:t>
            </w:r>
          </w:p>
        </w:tc>
        <w:tc>
          <w:tcPr>
            <w:tcW w:w="4508" w:type="dxa"/>
          </w:tcPr>
          <w:p w14:paraId="5C238C9B"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D Sabha LP </w:t>
            </w:r>
            <w:proofErr w:type="gramStart"/>
            <w:r>
              <w:rPr>
                <w:rFonts w:ascii="Times New Roman" w:eastAsia="Times New Roman" w:hAnsi="Times New Roman" w:cs="Times New Roman"/>
                <w:sz w:val="24"/>
                <w:szCs w:val="24"/>
              </w:rPr>
              <w:t>School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Kuzhupilly</w:t>
            </w:r>
            <w:proofErr w:type="spellEnd"/>
          </w:p>
        </w:tc>
      </w:tr>
      <w:tr w:rsidR="003E3E10" w14:paraId="53A12CA9" w14:textId="77777777" w:rsidTr="00D0656D">
        <w:tc>
          <w:tcPr>
            <w:tcW w:w="4508" w:type="dxa"/>
          </w:tcPr>
          <w:p w14:paraId="5C43E52F"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teachers involved</w:t>
            </w:r>
          </w:p>
        </w:tc>
        <w:tc>
          <w:tcPr>
            <w:tcW w:w="4508" w:type="dxa"/>
          </w:tcPr>
          <w:p w14:paraId="33BC2340"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E3E10" w14:paraId="47C9186B" w14:textId="77777777" w:rsidTr="00D0656D">
        <w:tc>
          <w:tcPr>
            <w:tcW w:w="4508" w:type="dxa"/>
          </w:tcPr>
          <w:p w14:paraId="693B2423"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No of students involved</w:t>
            </w:r>
          </w:p>
        </w:tc>
        <w:tc>
          <w:tcPr>
            <w:tcW w:w="4508" w:type="dxa"/>
          </w:tcPr>
          <w:p w14:paraId="1CE63D44"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3E3E10" w14:paraId="43076BEA" w14:textId="77777777" w:rsidTr="00D0656D">
        <w:tc>
          <w:tcPr>
            <w:tcW w:w="4508" w:type="dxa"/>
          </w:tcPr>
          <w:p w14:paraId="08BA9BFD"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No of Beneficiaries</w:t>
            </w:r>
          </w:p>
        </w:tc>
        <w:tc>
          <w:tcPr>
            <w:tcW w:w="4508" w:type="dxa"/>
          </w:tcPr>
          <w:p w14:paraId="79FEE796" w14:textId="77777777" w:rsidR="003E3E10" w:rsidRDefault="003E3E10" w:rsidP="00D0656D">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EC3C4C1" w14:textId="77777777" w:rsidR="003E3E10" w:rsidRDefault="003E3E10" w:rsidP="003E3E10">
      <w:pPr>
        <w:rPr>
          <w:rFonts w:ascii="Times New Roman" w:eastAsia="Times New Roman" w:hAnsi="Times New Roman" w:cs="Times New Roman"/>
          <w:sz w:val="24"/>
          <w:szCs w:val="24"/>
        </w:rPr>
      </w:pPr>
      <w:r>
        <w:rPr>
          <w:rFonts w:ascii="Times New Roman" w:eastAsia="Times New Roman" w:hAnsi="Times New Roman" w:cs="Times New Roman"/>
          <w:sz w:val="24"/>
          <w:szCs w:val="24"/>
        </w:rPr>
        <w:t>Need of the activity: To aware students about proper waste disposal and distribute waste bins</w:t>
      </w:r>
    </w:p>
    <w:p w14:paraId="075FE44D" w14:textId="77777777" w:rsidR="003E3E10" w:rsidRDefault="003E3E10" w:rsidP="003E3E10">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Brief Description (Need/Impact/action/Picture (If </w:t>
      </w:r>
      <w:proofErr w:type="gramStart"/>
      <w:r>
        <w:rPr>
          <w:rFonts w:ascii="Times New Roman" w:eastAsia="Times New Roman" w:hAnsi="Times New Roman" w:cs="Times New Roman"/>
          <w:color w:val="000000"/>
          <w:sz w:val="28"/>
          <w:szCs w:val="28"/>
        </w:rPr>
        <w:t>any)  :</w:t>
      </w:r>
      <w:proofErr w:type="gramEnd"/>
    </w:p>
    <w:p w14:paraId="04C61CB1" w14:textId="77777777" w:rsidR="003E3E10" w:rsidRDefault="003E3E10" w:rsidP="003E3E1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of II B. Com (Taxation) as the part of Teresian Rural Outreach Programme went to V D Sabha LP School in </w:t>
      </w:r>
      <w:proofErr w:type="spellStart"/>
      <w:r>
        <w:rPr>
          <w:rFonts w:ascii="Times New Roman" w:eastAsia="Times New Roman" w:hAnsi="Times New Roman" w:cs="Times New Roman"/>
          <w:sz w:val="24"/>
          <w:szCs w:val="24"/>
        </w:rPr>
        <w:t>Kuzhupilly</w:t>
      </w:r>
      <w:proofErr w:type="spellEnd"/>
      <w:r>
        <w:rPr>
          <w:rFonts w:ascii="Times New Roman" w:eastAsia="Times New Roman" w:hAnsi="Times New Roman" w:cs="Times New Roman"/>
          <w:sz w:val="24"/>
          <w:szCs w:val="24"/>
        </w:rPr>
        <w:t xml:space="preserve"> on 19th October 2022 under the guidance of Ms. Elizabeth Rini. Waste is a major contributor to land and water pollution and can also cause health problems. Improper disposal of waste can also lead to the release of dangerous chemicals, toxins, and other pollutants into the environment. Therefore, it is important to be aware of how to properly dispose of waste and to reduce the amount of waste we produce. As a part of the campaign, St Teresa's College distributed waste bins for wet and dry waste being green and blue in the presence of teachers </w:t>
      </w:r>
      <w:proofErr w:type="spellStart"/>
      <w:r>
        <w:rPr>
          <w:rFonts w:ascii="Times New Roman" w:eastAsia="Times New Roman" w:hAnsi="Times New Roman" w:cs="Times New Roman"/>
          <w:sz w:val="24"/>
          <w:szCs w:val="24"/>
        </w:rPr>
        <w:t>Sinitha</w:t>
      </w:r>
      <w:proofErr w:type="spellEnd"/>
      <w:r>
        <w:rPr>
          <w:rFonts w:ascii="Times New Roman" w:eastAsia="Times New Roman" w:hAnsi="Times New Roman" w:cs="Times New Roman"/>
          <w:sz w:val="24"/>
          <w:szCs w:val="24"/>
        </w:rPr>
        <w:t xml:space="preserve"> AK, Shiney NP, and Sreekanth S. The students were then given waste disposal awareness class by Anjana, Gayatri, and Devika. Over 100 students attended the awareness class. Others followed with cleaning the school premises. The headmaster Mr. Manoj on behalf of the school was contented with the initiatives taken by students of St Teresa's College and the students of II B. Com got amazing learning experiences through the TROP activity. </w:t>
      </w:r>
      <w:r>
        <w:rPr>
          <w:noProof/>
        </w:rPr>
        <w:drawing>
          <wp:anchor distT="0" distB="0" distL="114300" distR="114300" simplePos="0" relativeHeight="251663360" behindDoc="0" locked="0" layoutInCell="1" hidden="0" allowOverlap="1" wp14:anchorId="7E5EA801" wp14:editId="10602354">
            <wp:simplePos x="0" y="0"/>
            <wp:positionH relativeFrom="column">
              <wp:posOffset>762000</wp:posOffset>
            </wp:positionH>
            <wp:positionV relativeFrom="paragraph">
              <wp:posOffset>3313071</wp:posOffset>
            </wp:positionV>
            <wp:extent cx="3075560" cy="2140943"/>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075560" cy="2140943"/>
                    </a:xfrm>
                    <a:prstGeom prst="rect">
                      <a:avLst/>
                    </a:prstGeom>
                    <a:ln/>
                  </pic:spPr>
                </pic:pic>
              </a:graphicData>
            </a:graphic>
          </wp:anchor>
        </w:drawing>
      </w:r>
    </w:p>
    <w:p w14:paraId="3F47670D" w14:textId="77777777" w:rsidR="003E3E10" w:rsidRDefault="003E3E10" w:rsidP="003E3E10">
      <w:pPr>
        <w:spacing w:after="0" w:line="276" w:lineRule="auto"/>
        <w:rPr>
          <w:rFonts w:ascii="Times New Roman" w:eastAsia="Times New Roman" w:hAnsi="Times New Roman" w:cs="Times New Roman"/>
          <w:sz w:val="24"/>
          <w:szCs w:val="24"/>
        </w:rPr>
      </w:pPr>
    </w:p>
    <w:p w14:paraId="314932C4" w14:textId="77777777" w:rsidR="003E3E10" w:rsidRDefault="003E3E10" w:rsidP="003E3E10">
      <w:pPr>
        <w:rPr>
          <w:rFonts w:ascii="Times New Roman" w:eastAsia="Times New Roman" w:hAnsi="Times New Roman" w:cs="Times New Roman"/>
          <w:sz w:val="24"/>
          <w:szCs w:val="24"/>
        </w:rPr>
      </w:pPr>
    </w:p>
    <w:p w14:paraId="602D6942" w14:textId="77777777" w:rsidR="003E3E10" w:rsidRDefault="003E3E10" w:rsidP="003E3E10">
      <w:pPr>
        <w:rPr>
          <w:rFonts w:ascii="Times New Roman" w:eastAsia="Times New Roman" w:hAnsi="Times New Roman" w:cs="Times New Roman"/>
          <w:sz w:val="24"/>
          <w:szCs w:val="24"/>
        </w:rPr>
      </w:pPr>
    </w:p>
    <w:p w14:paraId="492C03EF" w14:textId="77777777" w:rsidR="003E3E10" w:rsidRDefault="003E3E10" w:rsidP="003E3E10">
      <w:pPr>
        <w:rPr>
          <w:rFonts w:ascii="Times New Roman" w:eastAsia="Times New Roman" w:hAnsi="Times New Roman" w:cs="Times New Roman"/>
          <w:sz w:val="24"/>
          <w:szCs w:val="24"/>
        </w:rPr>
      </w:pPr>
    </w:p>
    <w:p w14:paraId="389FC470" w14:textId="77777777" w:rsidR="003E3E10" w:rsidRDefault="003E3E10" w:rsidP="003E3E10">
      <w:pPr>
        <w:rPr>
          <w:rFonts w:ascii="Times New Roman" w:eastAsia="Times New Roman" w:hAnsi="Times New Roman" w:cs="Times New Roman"/>
          <w:sz w:val="24"/>
          <w:szCs w:val="24"/>
        </w:rPr>
      </w:pPr>
    </w:p>
    <w:p w14:paraId="643FC3A5" w14:textId="77777777" w:rsidR="003E3E10" w:rsidRDefault="003E3E10" w:rsidP="003E3E10">
      <w:pPr>
        <w:rPr>
          <w:rFonts w:ascii="Times New Roman" w:eastAsia="Times New Roman" w:hAnsi="Times New Roman" w:cs="Times New Roman"/>
          <w:sz w:val="24"/>
          <w:szCs w:val="24"/>
        </w:rPr>
      </w:pPr>
    </w:p>
    <w:p w14:paraId="7D416B4D" w14:textId="77777777" w:rsidR="003E3E10" w:rsidRDefault="003E3E10" w:rsidP="003E3E10">
      <w:pPr>
        <w:rPr>
          <w:rFonts w:ascii="Times New Roman" w:eastAsia="Times New Roman" w:hAnsi="Times New Roman" w:cs="Times New Roman"/>
          <w:sz w:val="24"/>
          <w:szCs w:val="24"/>
        </w:rPr>
      </w:pPr>
    </w:p>
    <w:p w14:paraId="51BE6B6C" w14:textId="77777777" w:rsidR="003E3E10" w:rsidRDefault="003E3E10" w:rsidP="003E3E10">
      <w:pPr>
        <w:rPr>
          <w:rFonts w:ascii="Times New Roman" w:eastAsia="Times New Roman" w:hAnsi="Times New Roman" w:cs="Times New Roman"/>
          <w:sz w:val="24"/>
          <w:szCs w:val="24"/>
        </w:rPr>
      </w:pPr>
    </w:p>
    <w:p w14:paraId="112BF138" w14:textId="77777777" w:rsidR="003E3E10" w:rsidRDefault="003E3E10" w:rsidP="003E3E10">
      <w:pPr>
        <w:rPr>
          <w:rFonts w:ascii="Times New Roman" w:eastAsia="Times New Roman" w:hAnsi="Times New Roman" w:cs="Times New Roman"/>
          <w:sz w:val="24"/>
          <w:szCs w:val="24"/>
        </w:rPr>
      </w:pPr>
      <w:bookmarkStart w:id="0" w:name="_heading=h.gjdgxs" w:colFirst="0" w:colLast="0"/>
      <w:bookmarkEnd w:id="0"/>
    </w:p>
    <w:p w14:paraId="5DD1A2CC" w14:textId="553817BB" w:rsidR="003E3E10" w:rsidRDefault="003133D6" w:rsidP="003E3E10">
      <w:pPr>
        <w:rPr>
          <w:rFonts w:ascii="Times New Roman" w:eastAsia="Times New Roman" w:hAnsi="Times New Roman" w:cs="Times New Roman"/>
          <w:sz w:val="24"/>
          <w:szCs w:val="24"/>
        </w:rPr>
      </w:pPr>
      <w:r>
        <w:rPr>
          <w:noProof/>
        </w:rPr>
        <w:lastRenderedPageBreak/>
        <w:drawing>
          <wp:anchor distT="0" distB="0" distL="114300" distR="114300" simplePos="0" relativeHeight="251664384" behindDoc="0" locked="0" layoutInCell="1" hidden="0" allowOverlap="1" wp14:anchorId="533815D2" wp14:editId="3AB35C70">
            <wp:simplePos x="0" y="0"/>
            <wp:positionH relativeFrom="column">
              <wp:posOffset>15240</wp:posOffset>
            </wp:positionH>
            <wp:positionV relativeFrom="paragraph">
              <wp:posOffset>175260</wp:posOffset>
            </wp:positionV>
            <wp:extent cx="2613660" cy="3390900"/>
            <wp:effectExtent l="0" t="0" r="0" b="0"/>
            <wp:wrapSquare wrapText="bothSides" distT="0" distB="0" distL="114300" distR="114300"/>
            <wp:docPr id="839720859" name="Picture 839720859"/>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613660" cy="3390900"/>
                    </a:xfrm>
                    <a:prstGeom prst="rect">
                      <a:avLst/>
                    </a:prstGeom>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40C67A7F" wp14:editId="42284AFB">
            <wp:extent cx="2552700" cy="3390900"/>
            <wp:effectExtent l="0" t="0" r="0" b="0"/>
            <wp:docPr id="118144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304" cy="3452807"/>
                    </a:xfrm>
                    <a:prstGeom prst="rect">
                      <a:avLst/>
                    </a:prstGeom>
                    <a:noFill/>
                    <a:ln>
                      <a:noFill/>
                    </a:ln>
                  </pic:spPr>
                </pic:pic>
              </a:graphicData>
            </a:graphic>
          </wp:inline>
        </w:drawing>
      </w:r>
      <w:r>
        <w:rPr>
          <w:noProof/>
        </w:rPr>
        <w:t xml:space="preserve">        </w:t>
      </w:r>
    </w:p>
    <w:p w14:paraId="4E5F4174" w14:textId="77777777" w:rsidR="003E3E10" w:rsidRDefault="003E3E10" w:rsidP="003E3E10">
      <w:pPr>
        <w:rPr>
          <w:rFonts w:ascii="Times New Roman" w:eastAsia="Times New Roman" w:hAnsi="Times New Roman" w:cs="Times New Roman"/>
          <w:sz w:val="24"/>
          <w:szCs w:val="24"/>
        </w:rPr>
      </w:pPr>
    </w:p>
    <w:p w14:paraId="375ED4B6" w14:textId="77777777" w:rsidR="003E3E10" w:rsidRDefault="003E3E10" w:rsidP="003E3E10">
      <w:pPr>
        <w:rPr>
          <w:rFonts w:ascii="Times New Roman" w:eastAsia="Times New Roman" w:hAnsi="Times New Roman" w:cs="Times New Roman"/>
          <w:sz w:val="24"/>
          <w:szCs w:val="24"/>
        </w:rPr>
      </w:pPr>
    </w:p>
    <w:p w14:paraId="4C130E3A" w14:textId="13D60DD5" w:rsidR="003E3E10" w:rsidRDefault="003133D6" w:rsidP="003E3E10">
      <w:pPr>
        <w:rPr>
          <w:rFonts w:ascii="Times New Roman" w:eastAsia="Times New Roman" w:hAnsi="Times New Roman" w:cs="Times New Roman"/>
          <w:sz w:val="24"/>
          <w:szCs w:val="24"/>
        </w:rPr>
      </w:pPr>
      <w:r>
        <w:rPr>
          <w:noProof/>
        </w:rPr>
        <w:drawing>
          <wp:inline distT="0" distB="0" distL="0" distR="0" wp14:anchorId="4CB0442F" wp14:editId="7AADC254">
            <wp:extent cx="2720340" cy="3778547"/>
            <wp:effectExtent l="0" t="0" r="3810" b="0"/>
            <wp:docPr id="35281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063" cy="3790663"/>
                    </a:xfrm>
                    <a:prstGeom prst="rect">
                      <a:avLst/>
                    </a:prstGeom>
                    <a:noFill/>
                    <a:ln>
                      <a:noFill/>
                    </a:ln>
                  </pic:spPr>
                </pic:pic>
              </a:graphicData>
            </a:graphic>
          </wp:inline>
        </w:drawing>
      </w:r>
      <w:r>
        <w:rPr>
          <w:noProof/>
        </w:rPr>
        <w:t xml:space="preserve">          </w:t>
      </w:r>
      <w:r>
        <w:rPr>
          <w:noProof/>
        </w:rPr>
        <w:drawing>
          <wp:inline distT="0" distB="0" distL="0" distR="0" wp14:anchorId="2D4E24DE" wp14:editId="74923B7B">
            <wp:extent cx="2476500" cy="3749040"/>
            <wp:effectExtent l="0" t="0" r="0" b="3810"/>
            <wp:docPr id="1263848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3749040"/>
                    </a:xfrm>
                    <a:prstGeom prst="rect">
                      <a:avLst/>
                    </a:prstGeom>
                    <a:noFill/>
                    <a:ln>
                      <a:noFill/>
                    </a:ln>
                  </pic:spPr>
                </pic:pic>
              </a:graphicData>
            </a:graphic>
          </wp:inline>
        </w:drawing>
      </w:r>
    </w:p>
    <w:p w14:paraId="23AFEE61" w14:textId="77777777" w:rsidR="003E3E10" w:rsidRDefault="003E3E10" w:rsidP="003E3E10">
      <w:pPr>
        <w:rPr>
          <w:rFonts w:ascii="Times New Roman" w:eastAsia="Times New Roman" w:hAnsi="Times New Roman" w:cs="Times New Roman"/>
          <w:sz w:val="28"/>
          <w:szCs w:val="28"/>
        </w:rPr>
      </w:pPr>
      <w:r>
        <w:rPr>
          <w:rFonts w:ascii="Times New Roman" w:eastAsia="Times New Roman" w:hAnsi="Times New Roman" w:cs="Times New Roman"/>
          <w:sz w:val="28"/>
          <w:szCs w:val="28"/>
        </w:rPr>
        <w:t>Outcome:</w:t>
      </w:r>
    </w:p>
    <w:p w14:paraId="70776283" w14:textId="0DEE0ADC" w:rsidR="00A5545B" w:rsidRPr="00A5545B" w:rsidRDefault="003E3E10" w:rsidP="003133D6">
      <w:r>
        <w:rPr>
          <w:rFonts w:ascii="Times New Roman" w:eastAsia="Times New Roman" w:hAnsi="Times New Roman" w:cs="Times New Roman"/>
          <w:sz w:val="24"/>
          <w:szCs w:val="24"/>
        </w:rPr>
        <w:t>The students were enriched with knowledge of proper waste disposal</w:t>
      </w:r>
      <w:r w:rsidR="00242C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also received waste bins to put the plastic and green waste separately.</w:t>
      </w:r>
    </w:p>
    <w:sectPr w:rsidR="00A5545B" w:rsidRPr="00A554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5B"/>
    <w:rsid w:val="00242C74"/>
    <w:rsid w:val="003133D6"/>
    <w:rsid w:val="003E3E10"/>
    <w:rsid w:val="00644BED"/>
    <w:rsid w:val="00A554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6EA68"/>
  <w15:chartTrackingRefBased/>
  <w15:docId w15:val="{22A0E8B5-09C1-4CF4-A97D-2FBCA1CA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545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A5545B"/>
    <w:pPr>
      <w:widowControl w:val="0"/>
      <w:autoSpaceDE w:val="0"/>
      <w:autoSpaceDN w:val="0"/>
      <w:spacing w:after="0" w:line="240" w:lineRule="auto"/>
    </w:pPr>
    <w:rPr>
      <w:rFonts w:ascii="Calibri" w:eastAsia="Calibri" w:hAnsi="Calibri" w:cs="Calibri"/>
      <w:sz w:val="26"/>
      <w:szCs w:val="26"/>
      <w:lang w:val="en-US"/>
    </w:rPr>
  </w:style>
  <w:style w:type="character" w:customStyle="1" w:styleId="BodyTextChar">
    <w:name w:val="Body Text Char"/>
    <w:basedOn w:val="DefaultParagraphFont"/>
    <w:link w:val="BodyText"/>
    <w:uiPriority w:val="1"/>
    <w:rsid w:val="00A5545B"/>
    <w:rPr>
      <w:rFonts w:ascii="Calibri" w:eastAsia="Calibri" w:hAnsi="Calibri" w:cs="Calibri"/>
      <w:sz w:val="26"/>
      <w:szCs w:val="26"/>
      <w:lang w:val="en-US"/>
    </w:rPr>
  </w:style>
  <w:style w:type="paragraph" w:styleId="Title">
    <w:name w:val="Title"/>
    <w:basedOn w:val="Normal"/>
    <w:link w:val="TitleChar"/>
    <w:uiPriority w:val="10"/>
    <w:qFormat/>
    <w:rsid w:val="00A5545B"/>
    <w:pPr>
      <w:widowControl w:val="0"/>
      <w:autoSpaceDE w:val="0"/>
      <w:autoSpaceDN w:val="0"/>
      <w:spacing w:before="11" w:after="0" w:line="240" w:lineRule="auto"/>
      <w:ind w:left="152"/>
    </w:pPr>
    <w:rPr>
      <w:rFonts w:ascii="Calibri" w:eastAsia="Calibri" w:hAnsi="Calibri" w:cs="Calibri"/>
      <w:sz w:val="30"/>
      <w:szCs w:val="30"/>
      <w:lang w:val="en-US"/>
    </w:rPr>
  </w:style>
  <w:style w:type="character" w:customStyle="1" w:styleId="TitleChar">
    <w:name w:val="Title Char"/>
    <w:basedOn w:val="DefaultParagraphFont"/>
    <w:link w:val="Title"/>
    <w:uiPriority w:val="10"/>
    <w:rsid w:val="00A5545B"/>
    <w:rPr>
      <w:rFonts w:ascii="Calibri" w:eastAsia="Calibri" w:hAnsi="Calibri" w:cs="Calibri"/>
      <w:sz w:val="30"/>
      <w:szCs w:val="30"/>
      <w:lang w:val="en-US"/>
    </w:rPr>
  </w:style>
  <w:style w:type="paragraph" w:customStyle="1" w:styleId="TableParagraph">
    <w:name w:val="Table Paragraph"/>
    <w:basedOn w:val="Normal"/>
    <w:uiPriority w:val="1"/>
    <w:qFormat/>
    <w:rsid w:val="00A5545B"/>
    <w:pPr>
      <w:widowControl w:val="0"/>
      <w:autoSpaceDE w:val="0"/>
      <w:autoSpaceDN w:val="0"/>
      <w:spacing w:after="0" w:line="299" w:lineRule="exact"/>
      <w:ind w:left="100"/>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100641">
      <w:bodyDiv w:val="1"/>
      <w:marLeft w:val="0"/>
      <w:marRight w:val="0"/>
      <w:marTop w:val="0"/>
      <w:marBottom w:val="0"/>
      <w:divBdr>
        <w:top w:val="none" w:sz="0" w:space="0" w:color="auto"/>
        <w:left w:val="none" w:sz="0" w:space="0" w:color="auto"/>
        <w:bottom w:val="none" w:sz="0" w:space="0" w:color="auto"/>
        <w:right w:val="none" w:sz="0" w:space="0" w:color="auto"/>
      </w:divBdr>
    </w:div>
    <w:div w:id="1890799951">
      <w:bodyDiv w:val="1"/>
      <w:marLeft w:val="0"/>
      <w:marRight w:val="0"/>
      <w:marTop w:val="0"/>
      <w:marBottom w:val="0"/>
      <w:divBdr>
        <w:top w:val="none" w:sz="0" w:space="0" w:color="auto"/>
        <w:left w:val="none" w:sz="0" w:space="0" w:color="auto"/>
        <w:bottom w:val="none" w:sz="0" w:space="0" w:color="auto"/>
        <w:right w:val="none" w:sz="0" w:space="0" w:color="auto"/>
      </w:divBdr>
      <w:divsChild>
        <w:div w:id="45112326">
          <w:marLeft w:val="11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Rini</dc:creator>
  <cp:keywords/>
  <dc:description/>
  <cp:lastModifiedBy>Elizabeth Rini</cp:lastModifiedBy>
  <cp:revision>2</cp:revision>
  <dcterms:created xsi:type="dcterms:W3CDTF">2023-04-08T11:04:00Z</dcterms:created>
  <dcterms:modified xsi:type="dcterms:W3CDTF">2023-04-08T11:04:00Z</dcterms:modified>
</cp:coreProperties>
</file>